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0D" w:rsidRDefault="003545AC">
      <w:pPr>
        <w:spacing w:before="78"/>
        <w:ind w:left="222"/>
        <w:jc w:val="both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245D0D" w:rsidRDefault="00245D0D">
      <w:pPr>
        <w:pStyle w:val="a3"/>
        <w:spacing w:before="1"/>
        <w:jc w:val="left"/>
        <w:rPr>
          <w:b/>
        </w:rPr>
      </w:pPr>
    </w:p>
    <w:p w:rsidR="00245D0D" w:rsidRDefault="003545AC">
      <w:pPr>
        <w:pStyle w:val="a3"/>
        <w:spacing w:before="1" w:line="264" w:lineRule="auto"/>
        <w:ind w:left="102" w:right="105" w:firstLine="599"/>
      </w:pPr>
      <w:r>
        <w:t xml:space="preserve">Геометрия является одним из базовых курсов на уровне среднего общего образования, так как обеспечивает возможность изучения дисциплин </w:t>
      </w:r>
      <w:proofErr w:type="gramStart"/>
      <w:r>
        <w:t>естественно-научной</w:t>
      </w:r>
      <w:proofErr w:type="gramEnd"/>
      <w:r>
        <w:t xml:space="preserve"> направленности и предметов гуманитарного цикла. Поскольку логическое мышление, формируемое при изучени</w:t>
      </w:r>
      <w:r>
        <w:t xml:space="preserve">и </w:t>
      </w:r>
      <w:proofErr w:type="gramStart"/>
      <w:r>
        <w:t>обучающимися</w:t>
      </w:r>
      <w:proofErr w:type="gramEnd"/>
      <w:r>
        <w:t xml:space="preserve">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</w:t>
      </w:r>
      <w:r>
        <w:t>икла, в частности физических задач.</w:t>
      </w:r>
    </w:p>
    <w:p w:rsidR="00245D0D" w:rsidRDefault="003545AC">
      <w:pPr>
        <w:pStyle w:val="a3"/>
        <w:spacing w:line="264" w:lineRule="auto"/>
        <w:ind w:left="102" w:right="110" w:firstLine="599"/>
      </w:pPr>
      <w:r>
        <w:t>Цель освоения программы учебного курса «Геометрия» на углублённом уровне – развитие индивидуальных способностей обучающихся при изучении геометрии, как составляющей предметной области «Математика и информатика» через обе</w:t>
      </w:r>
      <w:r>
        <w:t>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</w:t>
      </w:r>
      <w:r>
        <w:rPr>
          <w:spacing w:val="-1"/>
        </w:rPr>
        <w:t xml:space="preserve"> </w:t>
      </w:r>
      <w:r>
        <w:t>математики.</w:t>
      </w:r>
    </w:p>
    <w:p w:rsidR="00245D0D" w:rsidRDefault="003545AC">
      <w:pPr>
        <w:pStyle w:val="a3"/>
        <w:spacing w:line="264" w:lineRule="auto"/>
        <w:ind w:left="102" w:right="114" w:firstLine="599"/>
      </w:pPr>
      <w:r>
        <w:t>Приоритетными задачами курса геомет</w:t>
      </w:r>
      <w:r>
        <w:t>рии на углублённом уровне, расширяющими и усиливающими курс базового уровня, являются:</w:t>
      </w:r>
    </w:p>
    <w:p w:rsidR="00245D0D" w:rsidRDefault="003545AC">
      <w:pPr>
        <w:pStyle w:val="a3"/>
        <w:spacing w:line="264" w:lineRule="auto"/>
        <w:ind w:left="102" w:right="112" w:firstLine="599"/>
      </w:pPr>
      <w: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:rsidR="00245D0D" w:rsidRDefault="003545AC">
      <w:pPr>
        <w:pStyle w:val="a3"/>
        <w:spacing w:line="264" w:lineRule="auto"/>
        <w:ind w:left="102" w:right="110" w:firstLine="599"/>
      </w:pPr>
      <w: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</w:t>
      </w:r>
    </w:p>
    <w:p w:rsidR="00245D0D" w:rsidRDefault="003545AC">
      <w:pPr>
        <w:pStyle w:val="a3"/>
        <w:spacing w:before="1"/>
        <w:ind w:left="102"/>
      </w:pPr>
      <w:r>
        <w:t>«Стереометрия» учебного курса геометрии;</w:t>
      </w:r>
    </w:p>
    <w:p w:rsidR="00245D0D" w:rsidRDefault="003545AC">
      <w:pPr>
        <w:pStyle w:val="a3"/>
        <w:spacing w:before="33" w:line="264" w:lineRule="auto"/>
        <w:ind w:left="102" w:right="111" w:firstLine="599"/>
      </w:pPr>
      <w:r>
        <w:t>формирование умен</w:t>
      </w:r>
      <w:r>
        <w:t>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задач;</w:t>
      </w:r>
    </w:p>
    <w:p w:rsidR="00245D0D" w:rsidRDefault="003545AC">
      <w:pPr>
        <w:pStyle w:val="a3"/>
        <w:spacing w:line="264" w:lineRule="auto"/>
        <w:ind w:left="102" w:right="109" w:firstLine="599"/>
      </w:pPr>
      <w:r>
        <w:t>формирование умения распознавать на чертежах, моделя</w:t>
      </w:r>
      <w:r>
        <w:t>х и в реальном мире многогранники и тела вращения, конструировать геометрические модели;</w:t>
      </w:r>
    </w:p>
    <w:p w:rsidR="00245D0D" w:rsidRDefault="003545AC">
      <w:pPr>
        <w:pStyle w:val="a3"/>
        <w:spacing w:line="264" w:lineRule="auto"/>
        <w:ind w:left="102" w:right="111" w:firstLine="599"/>
      </w:pPr>
      <w:r>
        <w:t>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:rsidR="00245D0D" w:rsidRDefault="003545AC">
      <w:pPr>
        <w:pStyle w:val="a3"/>
        <w:spacing w:line="264" w:lineRule="auto"/>
        <w:ind w:left="102" w:right="109" w:firstLine="599"/>
      </w:pPr>
      <w:r>
        <w:t xml:space="preserve">формирование </w:t>
      </w:r>
      <w:r>
        <w:t>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</w:t>
      </w:r>
      <w:r>
        <w:rPr>
          <w:spacing w:val="-8"/>
        </w:rPr>
        <w:t xml:space="preserve"> </w:t>
      </w:r>
      <w:r>
        <w:t>содержанием,</w:t>
      </w:r>
    </w:p>
    <w:p w:rsidR="00245D0D" w:rsidRDefault="00245D0D">
      <w:pPr>
        <w:spacing w:line="264" w:lineRule="auto"/>
        <w:sectPr w:rsidR="00245D0D">
          <w:pgSz w:w="11910" w:h="16390"/>
          <w:pgMar w:top="1360" w:right="740" w:bottom="280" w:left="1600" w:header="720" w:footer="720" w:gutter="0"/>
          <w:cols w:space="720"/>
        </w:sectPr>
      </w:pPr>
    </w:p>
    <w:p w:rsidR="00245D0D" w:rsidRDefault="003545AC">
      <w:pPr>
        <w:pStyle w:val="a3"/>
        <w:spacing w:before="63" w:line="264" w:lineRule="auto"/>
        <w:ind w:left="102" w:right="107"/>
      </w:pPr>
      <w:r>
        <w:lastRenderedPageBreak/>
        <w:t>формирование представления о необходимости доказат</w:t>
      </w:r>
      <w:r>
        <w:t>ель</w:t>
      </w:r>
      <w:proofErr w:type="gramStart"/>
      <w:r>
        <w:t>ств пр</w:t>
      </w:r>
      <w:proofErr w:type="gramEnd"/>
      <w:r>
        <w:t>и обосновании математических утверждений и роли аксиоматики в проведении дедуктивных рассуждений;</w:t>
      </w:r>
    </w:p>
    <w:p w:rsidR="00245D0D" w:rsidRDefault="003545AC">
      <w:pPr>
        <w:pStyle w:val="a3"/>
        <w:spacing w:before="1" w:line="264" w:lineRule="auto"/>
        <w:ind w:left="102" w:right="104" w:firstLine="599"/>
      </w:pPr>
      <w:r>
        <w:t>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</w:t>
      </w:r>
      <w:r>
        <w:t xml:space="preserve"> мышления, интереса к изучению геометрии;</w:t>
      </w:r>
    </w:p>
    <w:p w:rsidR="00245D0D" w:rsidRDefault="003545AC">
      <w:pPr>
        <w:pStyle w:val="a3"/>
        <w:spacing w:before="1" w:line="264" w:lineRule="auto"/>
        <w:ind w:left="102" w:right="105" w:firstLine="599"/>
      </w:pPr>
      <w: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</w:t>
      </w:r>
      <w:r>
        <w:t>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245D0D" w:rsidRDefault="003545AC">
      <w:pPr>
        <w:pStyle w:val="a3"/>
        <w:spacing w:line="264" w:lineRule="auto"/>
        <w:ind w:left="102" w:right="109" w:firstLine="599"/>
      </w:pPr>
      <w:r>
        <w:t>Основными содержательными линиями учебного курса «Геометрия» в 10–11 классах являются: «Прямые и плоскости в пространстве»,</w:t>
      </w:r>
    </w:p>
    <w:p w:rsidR="00245D0D" w:rsidRDefault="003545AC">
      <w:pPr>
        <w:pStyle w:val="a3"/>
        <w:spacing w:line="264" w:lineRule="auto"/>
        <w:ind w:left="102" w:right="110"/>
      </w:pPr>
      <w:r>
        <w:t>«Многогранники», «Тела вращения», «Векторы и координаты в пространстве», «Движения в пространстве».</w:t>
      </w:r>
    </w:p>
    <w:p w:rsidR="00245D0D" w:rsidRDefault="003545AC">
      <w:pPr>
        <w:pStyle w:val="a3"/>
        <w:spacing w:before="1" w:line="264" w:lineRule="auto"/>
        <w:ind w:left="102" w:right="105" w:firstLine="599"/>
      </w:pPr>
      <w:r>
        <w:t>Сформулированное во ФГОС СОО тре</w:t>
      </w:r>
      <w:r>
        <w:t>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</w:t>
      </w:r>
      <w:r>
        <w:t>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</w:t>
      </w:r>
      <w:r>
        <w:t xml:space="preserve">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</w:t>
      </w:r>
      <w:r>
        <w:t>глубляя её, образуя прочные множественные связи.</w:t>
      </w:r>
    </w:p>
    <w:p w:rsidR="00245D0D" w:rsidRDefault="003545AC">
      <w:pPr>
        <w:pStyle w:val="a3"/>
        <w:ind w:left="701"/>
      </w:pPr>
      <w:r>
        <w:t>Переход к изучению геометрии на углублённом уровне позволяет:</w:t>
      </w:r>
    </w:p>
    <w:p w:rsidR="00245D0D" w:rsidRDefault="003545AC">
      <w:pPr>
        <w:pStyle w:val="a3"/>
        <w:spacing w:before="33" w:line="264" w:lineRule="auto"/>
        <w:ind w:left="102" w:right="111" w:firstLine="599"/>
      </w:pPr>
      <w: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</w:t>
      </w:r>
      <w:r>
        <w:t>ставляющей учебного предмета «Математика»;</w:t>
      </w:r>
    </w:p>
    <w:p w:rsidR="00245D0D" w:rsidRDefault="003545AC">
      <w:pPr>
        <w:pStyle w:val="a3"/>
        <w:spacing w:line="264" w:lineRule="auto"/>
        <w:ind w:left="102" w:right="105" w:firstLine="599"/>
      </w:pPr>
      <w:r>
        <w:t xml:space="preserve">подготовить </w:t>
      </w:r>
      <w:proofErr w:type="gramStart"/>
      <w:r>
        <w:t>обучающихся</w:t>
      </w:r>
      <w:proofErr w:type="gramEnd"/>
      <w:r>
        <w:t xml:space="preserve">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245D0D" w:rsidRDefault="003545AC">
      <w:pPr>
        <w:pStyle w:val="a3"/>
        <w:spacing w:line="264" w:lineRule="auto"/>
        <w:ind w:left="102" w:right="104" w:firstLine="599"/>
      </w:pPr>
      <w:r>
        <w:t>На изучение учебного курса «Геометрия» на углуб</w:t>
      </w:r>
      <w:r>
        <w:t>лённом уровне отводится 204 часа: в 10 классе – 102 часа (3 часа в неделю), в 11 классе – 102 часа (3 часа в неделю).</w:t>
      </w:r>
    </w:p>
    <w:p w:rsidR="00245D0D" w:rsidRDefault="00245D0D">
      <w:pPr>
        <w:spacing w:line="264" w:lineRule="auto"/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1"/>
        <w:spacing w:before="68" w:line="484" w:lineRule="auto"/>
        <w:ind w:left="222" w:right="5547"/>
        <w:jc w:val="left"/>
      </w:pPr>
      <w:r>
        <w:lastRenderedPageBreak/>
        <w:t>СОДЕРЖАНИЕ ОБУЧЕНИЯ 10 КЛАСС</w:t>
      </w:r>
    </w:p>
    <w:p w:rsidR="00245D0D" w:rsidRDefault="003545AC">
      <w:pPr>
        <w:ind w:left="701"/>
        <w:jc w:val="both"/>
        <w:rPr>
          <w:b/>
          <w:sz w:val="28"/>
        </w:rPr>
      </w:pPr>
      <w:r>
        <w:rPr>
          <w:b/>
          <w:sz w:val="28"/>
        </w:rPr>
        <w:t>Прямые и плоскости в пространстве</w:t>
      </w:r>
    </w:p>
    <w:p w:rsidR="00245D0D" w:rsidRDefault="003545AC">
      <w:pPr>
        <w:pStyle w:val="a3"/>
        <w:spacing w:before="26" w:line="264" w:lineRule="auto"/>
        <w:ind w:left="102" w:right="111" w:firstLine="599"/>
      </w:pPr>
      <w:r>
        <w:t>Основные понятия стереометрии. Точка, прямая, плоскость, прос</w:t>
      </w:r>
      <w:r>
        <w:t>транство. Понятие об аксиоматическом построении стереометрии: аксиомы стереометрии и следствия из них.</w:t>
      </w:r>
    </w:p>
    <w:p w:rsidR="00245D0D" w:rsidRDefault="003545AC">
      <w:pPr>
        <w:pStyle w:val="a3"/>
        <w:spacing w:before="1" w:line="264" w:lineRule="auto"/>
        <w:ind w:left="102" w:right="108" w:firstLine="599"/>
      </w:pPr>
      <w:r>
        <w:t xml:space="preserve">Взаимное расположение </w:t>
      </w:r>
      <w:proofErr w:type="gramStart"/>
      <w:r>
        <w:t>прямых</w:t>
      </w:r>
      <w:proofErr w:type="gramEnd"/>
      <w:r>
        <w:t xml:space="preserve"> в пространстве: пересекающиеся, параллельные и скрещивающиеся прямые. Признаки </w:t>
      </w:r>
      <w:proofErr w:type="gramStart"/>
      <w:r>
        <w:t>скрещивающихся</w:t>
      </w:r>
      <w:proofErr w:type="gramEnd"/>
      <w:r>
        <w:t xml:space="preserve"> прямых. </w:t>
      </w:r>
      <w:proofErr w:type="gramStart"/>
      <w:r>
        <w:t>Параллельность прямых и плоскостей в пространстве: параллельные прямые в пространстве, параллельность трёх прямых, параллельн</w:t>
      </w:r>
      <w:r>
        <w:t>ость прямой и плоскости.</w:t>
      </w:r>
      <w:proofErr w:type="gramEnd"/>
      <w:r>
        <w:t xml:space="preserve">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сонаправленными сторонами, угол </w:t>
      </w:r>
      <w:proofErr w:type="gramStart"/>
      <w:r>
        <w:t>между</w:t>
      </w:r>
      <w:proofErr w:type="gramEnd"/>
      <w:r>
        <w:t xml:space="preserve"> прямыми в пространстве. Параллель</w:t>
      </w:r>
      <w:r>
        <w:t>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245D0D" w:rsidRDefault="003545AC">
      <w:pPr>
        <w:pStyle w:val="a3"/>
        <w:spacing w:line="264" w:lineRule="auto"/>
        <w:ind w:left="102" w:right="102" w:firstLine="599"/>
      </w:pPr>
      <w:r>
        <w:t>Перпендикулярность прямой и плоскости: перпендикулярные прямые в пространстве, прямые</w:t>
      </w:r>
      <w:r>
        <w:t xml:space="preserve">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плоскости, расстояние от прямой до пло</w:t>
      </w:r>
      <w:r>
        <w:t>скости, проекция фигуры на плоскость. Перпендикулярность плоскостей: признак перпендикулярности двух плоскостей. Теорема о трёх</w:t>
      </w:r>
      <w:r>
        <w:rPr>
          <w:spacing w:val="-2"/>
        </w:rPr>
        <w:t xml:space="preserve"> </w:t>
      </w:r>
      <w:r>
        <w:t>перпендикулярах.</w:t>
      </w:r>
    </w:p>
    <w:p w:rsidR="00245D0D" w:rsidRDefault="003545AC">
      <w:pPr>
        <w:pStyle w:val="a3"/>
        <w:spacing w:before="2" w:line="264" w:lineRule="auto"/>
        <w:ind w:left="102" w:right="110" w:firstLine="599"/>
      </w:pPr>
      <w:r>
        <w:t xml:space="preserve">Углы в пространстве: угол между прямой и плоскостью, двугранный угол, линейный угол двугранного угла. </w:t>
      </w:r>
      <w:proofErr w:type="gramStart"/>
      <w:r>
        <w:t>Трёхгранн</w:t>
      </w:r>
      <w:r>
        <w:t>ый</w:t>
      </w:r>
      <w:proofErr w:type="gramEnd"/>
      <w:r>
        <w:t xml:space="preserve">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245D0D" w:rsidRDefault="003545AC">
      <w:pPr>
        <w:pStyle w:val="1"/>
        <w:spacing w:before="5"/>
        <w:jc w:val="left"/>
      </w:pPr>
      <w:r>
        <w:t>Многогранники</w:t>
      </w:r>
    </w:p>
    <w:p w:rsidR="00245D0D" w:rsidRDefault="003545AC">
      <w:pPr>
        <w:pStyle w:val="a3"/>
        <w:spacing w:before="26" w:line="264" w:lineRule="auto"/>
        <w:ind w:left="102" w:right="104" w:firstLine="599"/>
      </w:pPr>
      <w:r>
        <w:t>Виды многогранников, развёртка многогранника. Призма: n-угольная приз</w:t>
      </w:r>
      <w:r>
        <w:t>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Эйлера. Пространственная теорема Пифагора. Пирамида: n-угольная пирамида,</w:t>
      </w:r>
      <w:r>
        <w:t xml:space="preserve"> правильная и усечённая пирамиды. Свойства рёбер и боковых граней правильной пирамиды. Правильные многогранники: правильная призма</w:t>
      </w:r>
      <w:r>
        <w:rPr>
          <w:spacing w:val="25"/>
        </w:rPr>
        <w:t xml:space="preserve"> </w:t>
      </w:r>
      <w:r>
        <w:t>и</w:t>
      </w:r>
    </w:p>
    <w:p w:rsidR="00245D0D" w:rsidRDefault="00245D0D">
      <w:pPr>
        <w:spacing w:line="264" w:lineRule="auto"/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3"/>
        <w:spacing w:before="63" w:line="264" w:lineRule="auto"/>
        <w:ind w:left="102" w:right="105"/>
      </w:pPr>
      <w:r>
        <w:lastRenderedPageBreak/>
        <w:t>правильная пирамида, правильная треугольная пирамида и правильный тетраэдр, куб. Представление о правильных м</w:t>
      </w:r>
      <w:r>
        <w:t>ногогранниках: октаэдр, додекаэдр и икосаэдр.</w:t>
      </w:r>
    </w:p>
    <w:p w:rsidR="00245D0D" w:rsidRDefault="003545AC">
      <w:pPr>
        <w:pStyle w:val="a3"/>
        <w:spacing w:before="1" w:line="264" w:lineRule="auto"/>
        <w:ind w:left="102" w:right="112" w:firstLine="599"/>
      </w:pPr>
      <w: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</w:t>
      </w:r>
      <w:r>
        <w:t>хности и поверхности правильной пирамиды, теорема о площади усечённой</w:t>
      </w:r>
      <w:r>
        <w:rPr>
          <w:spacing w:val="-6"/>
        </w:rPr>
        <w:t xml:space="preserve"> </w:t>
      </w:r>
      <w:r>
        <w:t>пирамиды.</w:t>
      </w:r>
    </w:p>
    <w:p w:rsidR="00245D0D" w:rsidRDefault="003545AC">
      <w:pPr>
        <w:pStyle w:val="a3"/>
        <w:spacing w:before="1" w:line="264" w:lineRule="auto"/>
        <w:ind w:left="102" w:right="106" w:firstLine="599"/>
      </w:pPr>
      <w:r>
        <w:t>Симметрия в пространстве. Элементы симметрии правильных многогранников. Симметрия в правильном многограннике: симметрия параллелепипеда, симметрия правильных призм, симметрия п</w:t>
      </w:r>
      <w:r>
        <w:t>равильной пирамиды.</w:t>
      </w:r>
    </w:p>
    <w:p w:rsidR="00245D0D" w:rsidRDefault="003545AC">
      <w:pPr>
        <w:pStyle w:val="1"/>
        <w:spacing w:before="4"/>
      </w:pPr>
      <w:r>
        <w:t>Векторы и координаты в пространстве</w:t>
      </w:r>
    </w:p>
    <w:p w:rsidR="00245D0D" w:rsidRDefault="003545AC">
      <w:pPr>
        <w:pStyle w:val="a3"/>
        <w:spacing w:before="29" w:line="264" w:lineRule="auto"/>
        <w:ind w:left="102" w:right="104" w:firstLine="599"/>
      </w:pPr>
      <w:r>
        <w:t>Понятия: вектор в пространстве, нулевой вектор, длина ненулевого вектора, векторы коллинеарные, сонаправленные и противоположно направленные векторы. Равенство векторов. Действия с векторами: сложение и вычитание векторов, сумма нескольких векторов, умноже</w:t>
      </w:r>
      <w:r>
        <w:t xml:space="preserve">ние вектора на число. Свойства сложения векторов. Свойства умножения вектора на число. Понятие компланарные векторы. Признак компланарности трёх векторов. Правило параллелепипеда. Теорема о разложении вектора по трём некомпланарным векторам. Прямоугольная </w:t>
      </w:r>
      <w:r>
        <w:t>система координат в пространстве. Координаты вектора. Связь между координатами вектора и координатами точек. Угол между векторами. Скалярное произведение векторов.</w:t>
      </w:r>
    </w:p>
    <w:p w:rsidR="00245D0D" w:rsidRDefault="003545AC">
      <w:pPr>
        <w:pStyle w:val="1"/>
        <w:spacing w:before="4"/>
        <w:ind w:left="222"/>
      </w:pPr>
      <w:r>
        <w:t>11 КЛАСС</w:t>
      </w:r>
    </w:p>
    <w:p w:rsidR="00245D0D" w:rsidRDefault="00245D0D">
      <w:pPr>
        <w:pStyle w:val="a3"/>
        <w:spacing w:before="7"/>
        <w:jc w:val="left"/>
        <w:rPr>
          <w:b/>
        </w:rPr>
      </w:pPr>
    </w:p>
    <w:p w:rsidR="00245D0D" w:rsidRDefault="003545AC">
      <w:pPr>
        <w:ind w:left="701"/>
        <w:jc w:val="both"/>
        <w:rPr>
          <w:b/>
          <w:sz w:val="28"/>
        </w:rPr>
      </w:pPr>
      <w:r>
        <w:rPr>
          <w:b/>
          <w:sz w:val="28"/>
        </w:rPr>
        <w:t>Тела вращения</w:t>
      </w:r>
    </w:p>
    <w:p w:rsidR="00245D0D" w:rsidRDefault="003545AC">
      <w:pPr>
        <w:pStyle w:val="a3"/>
        <w:spacing w:before="26" w:line="264" w:lineRule="auto"/>
        <w:ind w:left="102" w:right="102" w:firstLine="599"/>
      </w:pPr>
      <w:r>
        <w:t>Понятия: цилиндрическая поверхность, коническая поверхность, сфериче</w:t>
      </w:r>
      <w:r>
        <w:t xml:space="preserve">ская поверхность, образующие поверхностей.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</w:t>
      </w:r>
      <w:r>
        <w:rPr>
          <w:spacing w:val="2"/>
        </w:rPr>
        <w:t xml:space="preserve">тел </w:t>
      </w:r>
      <w:r>
        <w:t>вращения на плоскости. Развёртка цилиндра и конуса. Симметрия сфе</w:t>
      </w:r>
      <w:r>
        <w:t>ры и шара.</w:t>
      </w:r>
    </w:p>
    <w:p w:rsidR="00245D0D" w:rsidRDefault="003545AC">
      <w:pPr>
        <w:pStyle w:val="a3"/>
        <w:spacing w:before="2" w:line="264" w:lineRule="auto"/>
        <w:ind w:left="102" w:right="105" w:firstLine="599"/>
      </w:pPr>
      <w:r>
        <w:t>Объём. Основные свойства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шара и шарового сегмента.</w:t>
      </w:r>
    </w:p>
    <w:p w:rsidR="00245D0D" w:rsidRDefault="003545AC">
      <w:pPr>
        <w:pStyle w:val="a3"/>
        <w:spacing w:line="264" w:lineRule="auto"/>
        <w:ind w:left="102" w:right="111" w:firstLine="599"/>
      </w:pPr>
      <w:r>
        <w:t>Комбинации тел вращения и многогранников. Пр</w:t>
      </w:r>
      <w:r>
        <w:t>изма, вписанная в цилиндр, описанная около цилиндра. Пересечение сферы и шара с плоскостью. Касание шара и сферы плоскостью. Понятие</w:t>
      </w:r>
      <w:r>
        <w:rPr>
          <w:spacing w:val="55"/>
        </w:rPr>
        <w:t xml:space="preserve"> </w:t>
      </w:r>
      <w:r>
        <w:t>многогранника,</w:t>
      </w:r>
    </w:p>
    <w:p w:rsidR="00245D0D" w:rsidRDefault="00245D0D">
      <w:pPr>
        <w:spacing w:line="264" w:lineRule="auto"/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3"/>
        <w:spacing w:before="63" w:line="264" w:lineRule="auto"/>
        <w:ind w:left="102" w:right="107"/>
      </w:pPr>
      <w:r>
        <w:lastRenderedPageBreak/>
        <w:t>описанного около сферы, сферы, вписанной в многогранник или тело вращения.</w:t>
      </w:r>
    </w:p>
    <w:p w:rsidR="00245D0D" w:rsidRDefault="003545AC">
      <w:pPr>
        <w:pStyle w:val="a3"/>
        <w:spacing w:before="3" w:line="264" w:lineRule="auto"/>
        <w:ind w:left="102" w:right="111" w:firstLine="599"/>
      </w:pPr>
      <w:r>
        <w:t>Площадь поверхности</w:t>
      </w:r>
      <w:r>
        <w:t xml:space="preserve">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использованием стереометрических методов.</w:t>
      </w:r>
    </w:p>
    <w:p w:rsidR="00245D0D" w:rsidRDefault="003545AC">
      <w:pPr>
        <w:pStyle w:val="a3"/>
        <w:spacing w:line="264" w:lineRule="auto"/>
        <w:ind w:left="102" w:right="110" w:firstLine="599"/>
      </w:pPr>
      <w:r>
        <w:t>Построение сечений мног</w:t>
      </w:r>
      <w:r>
        <w:t>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следов, метод внутреннего проектирования, метод переноса сек</w:t>
      </w:r>
      <w:r>
        <w:t>ущей плоскости.</w:t>
      </w:r>
    </w:p>
    <w:p w:rsidR="00245D0D" w:rsidRDefault="003545AC">
      <w:pPr>
        <w:pStyle w:val="1"/>
        <w:spacing w:before="5"/>
      </w:pPr>
      <w:r>
        <w:t>Векторы и координаты в пространстве</w:t>
      </w:r>
    </w:p>
    <w:p w:rsidR="00245D0D" w:rsidRDefault="003545AC">
      <w:pPr>
        <w:pStyle w:val="a3"/>
        <w:spacing w:before="26" w:line="264" w:lineRule="auto"/>
        <w:ind w:left="102" w:right="108" w:firstLine="599"/>
      </w:pPr>
      <w:r>
        <w:t>Векторы в пространстве. Операции над векторами. Векторное умножение векторов. Свойства векторного умножения.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</w:t>
      </w:r>
      <w:r>
        <w:t>еских задач.</w:t>
      </w:r>
    </w:p>
    <w:p w:rsidR="00245D0D" w:rsidRDefault="003545AC">
      <w:pPr>
        <w:pStyle w:val="1"/>
        <w:spacing w:before="5"/>
      </w:pPr>
      <w:r>
        <w:t>Движения в пространстве</w:t>
      </w:r>
    </w:p>
    <w:p w:rsidR="00245D0D" w:rsidRDefault="003545AC">
      <w:pPr>
        <w:pStyle w:val="a3"/>
        <w:spacing w:before="29" w:line="264" w:lineRule="auto"/>
        <w:ind w:left="102" w:right="104" w:firstLine="599"/>
      </w:pPr>
      <w:r>
        <w:t>Движения пространства. Отображения. Движения и равенство фигур. Общие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</w:t>
      </w:r>
      <w:r>
        <w:t>рямая и сфера Эйлера.</w:t>
      </w:r>
    </w:p>
    <w:p w:rsidR="00245D0D" w:rsidRDefault="00245D0D">
      <w:pPr>
        <w:spacing w:line="264" w:lineRule="auto"/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1"/>
        <w:spacing w:before="68"/>
        <w:ind w:left="222"/>
        <w:jc w:val="left"/>
      </w:pPr>
      <w:r>
        <w:lastRenderedPageBreak/>
        <w:t>ПЛАНИРУЕМЫЕ РЕЗУЛЬТАТЫ ОСВОЕНИЯ УЧЕБНОГО КУРСА</w:t>
      </w:r>
    </w:p>
    <w:p w:rsidR="00245D0D" w:rsidRDefault="003545AC">
      <w:pPr>
        <w:tabs>
          <w:tab w:val="left" w:pos="2731"/>
          <w:tab w:val="left" w:pos="5551"/>
          <w:tab w:val="left" w:pos="7433"/>
          <w:tab w:val="left" w:pos="8270"/>
        </w:tabs>
        <w:spacing w:before="34" w:line="264" w:lineRule="auto"/>
        <w:ind w:left="222" w:right="105"/>
        <w:rPr>
          <w:b/>
          <w:sz w:val="28"/>
        </w:rPr>
      </w:pPr>
      <w:r>
        <w:rPr>
          <w:b/>
          <w:sz w:val="28"/>
        </w:rPr>
        <w:t>«ГЕОМЕТРИЯ»</w:t>
      </w:r>
      <w:r>
        <w:rPr>
          <w:b/>
          <w:sz w:val="28"/>
        </w:rPr>
        <w:tab/>
        <w:t>(УГЛУБЛЕННЫЙ</w:t>
      </w:r>
      <w:r>
        <w:rPr>
          <w:b/>
          <w:sz w:val="28"/>
        </w:rPr>
        <w:tab/>
        <w:t>УРОВЕНЬ)</w:t>
      </w:r>
      <w:r>
        <w:rPr>
          <w:b/>
          <w:sz w:val="28"/>
        </w:rPr>
        <w:tab/>
        <w:t>НА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УРОВНЕ </w:t>
      </w:r>
      <w:r>
        <w:rPr>
          <w:b/>
          <w:sz w:val="28"/>
        </w:rPr>
        <w:t>СРЕДНЕГО 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45D0D" w:rsidRDefault="00245D0D">
      <w:pPr>
        <w:pStyle w:val="a3"/>
        <w:spacing w:before="7"/>
        <w:jc w:val="left"/>
        <w:rPr>
          <w:b/>
          <w:sz w:val="25"/>
        </w:rPr>
      </w:pPr>
    </w:p>
    <w:p w:rsidR="00245D0D" w:rsidRDefault="003545AC">
      <w:pPr>
        <w:ind w:left="222"/>
        <w:rPr>
          <w:b/>
          <w:sz w:val="28"/>
        </w:rPr>
      </w:pPr>
      <w:r>
        <w:rPr>
          <w:b/>
          <w:sz w:val="28"/>
        </w:rPr>
        <w:t>ЛИЧНОСТНЫЕ РЕЗУЛЬТАТЫ</w:t>
      </w:r>
    </w:p>
    <w:p w:rsidR="00245D0D" w:rsidRDefault="00245D0D">
      <w:pPr>
        <w:pStyle w:val="a3"/>
        <w:spacing w:before="6"/>
        <w:jc w:val="left"/>
        <w:rPr>
          <w:b/>
        </w:rPr>
      </w:pPr>
    </w:p>
    <w:p w:rsidR="00245D0D" w:rsidRDefault="003545AC">
      <w:pPr>
        <w:pStyle w:val="a4"/>
        <w:numPr>
          <w:ilvl w:val="0"/>
          <w:numId w:val="1"/>
        </w:numPr>
        <w:tabs>
          <w:tab w:val="left" w:pos="1007"/>
        </w:tabs>
        <w:ind w:hanging="306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245D0D" w:rsidRDefault="003545AC">
      <w:pPr>
        <w:pStyle w:val="a3"/>
        <w:spacing w:before="29" w:line="264" w:lineRule="auto"/>
        <w:ind w:left="102" w:right="110" w:firstLine="599"/>
      </w:pPr>
      <w:r>
        <w:t>сформированность гражданской позиции обучающегося как</w:t>
      </w:r>
      <w:r>
        <w:t xml:space="preserve">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</w:t>
      </w:r>
      <w:r>
        <w:t>ветствии с их функциями и назначением;</w:t>
      </w:r>
    </w:p>
    <w:p w:rsidR="00245D0D" w:rsidRDefault="003545AC">
      <w:pPr>
        <w:pStyle w:val="1"/>
        <w:numPr>
          <w:ilvl w:val="0"/>
          <w:numId w:val="1"/>
        </w:numPr>
        <w:tabs>
          <w:tab w:val="left" w:pos="1007"/>
        </w:tabs>
        <w:spacing w:before="4"/>
        <w:ind w:hanging="306"/>
        <w:jc w:val="both"/>
      </w:pPr>
      <w:r>
        <w:t>патриотическое</w:t>
      </w:r>
      <w:r>
        <w:rPr>
          <w:spacing w:val="-4"/>
        </w:rPr>
        <w:t xml:space="preserve"> </w:t>
      </w:r>
      <w:r>
        <w:t>воспитание:</w:t>
      </w:r>
    </w:p>
    <w:p w:rsidR="00245D0D" w:rsidRDefault="003545AC">
      <w:pPr>
        <w:pStyle w:val="a3"/>
        <w:spacing w:before="29" w:line="264" w:lineRule="auto"/>
        <w:ind w:left="102" w:right="111" w:firstLine="599"/>
      </w:pPr>
      <w: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</w:t>
      </w:r>
      <w:r>
        <w:t>огиях, сферах экономики;</w:t>
      </w:r>
    </w:p>
    <w:p w:rsidR="00245D0D" w:rsidRDefault="003545AC">
      <w:pPr>
        <w:pStyle w:val="1"/>
        <w:numPr>
          <w:ilvl w:val="0"/>
          <w:numId w:val="1"/>
        </w:numPr>
        <w:tabs>
          <w:tab w:val="left" w:pos="1007"/>
        </w:tabs>
        <w:spacing w:before="3"/>
        <w:ind w:hanging="306"/>
        <w:jc w:val="both"/>
      </w:pPr>
      <w:r>
        <w:t>духовно-нравственное</w:t>
      </w:r>
      <w:r>
        <w:rPr>
          <w:spacing w:val="-15"/>
        </w:rPr>
        <w:t xml:space="preserve"> </w:t>
      </w:r>
      <w:r>
        <w:t>воспитание:</w:t>
      </w:r>
    </w:p>
    <w:p w:rsidR="00245D0D" w:rsidRDefault="003545AC">
      <w:pPr>
        <w:pStyle w:val="a3"/>
        <w:spacing w:before="28" w:line="264" w:lineRule="auto"/>
        <w:ind w:left="102" w:right="107" w:firstLine="599"/>
      </w:pPr>
      <w: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</w:t>
      </w:r>
      <w:r>
        <w:t>ние личного вклада в построение устойчивого</w:t>
      </w:r>
      <w:r>
        <w:rPr>
          <w:spacing w:val="-2"/>
        </w:rPr>
        <w:t xml:space="preserve"> </w:t>
      </w:r>
      <w:r>
        <w:t>будущего;</w:t>
      </w:r>
    </w:p>
    <w:p w:rsidR="00245D0D" w:rsidRDefault="003545AC">
      <w:pPr>
        <w:pStyle w:val="1"/>
        <w:numPr>
          <w:ilvl w:val="0"/>
          <w:numId w:val="1"/>
        </w:numPr>
        <w:tabs>
          <w:tab w:val="left" w:pos="1007"/>
        </w:tabs>
        <w:spacing w:before="4"/>
        <w:ind w:hanging="306"/>
        <w:jc w:val="both"/>
      </w:pPr>
      <w:r>
        <w:t>эстетическое</w:t>
      </w:r>
      <w:r>
        <w:rPr>
          <w:spacing w:val="-1"/>
        </w:rPr>
        <w:t xml:space="preserve"> </w:t>
      </w:r>
      <w:r>
        <w:t>воспитание:</w:t>
      </w:r>
    </w:p>
    <w:p w:rsidR="00245D0D" w:rsidRDefault="003545AC">
      <w:pPr>
        <w:pStyle w:val="a3"/>
        <w:spacing w:before="29" w:line="264" w:lineRule="auto"/>
        <w:ind w:left="102" w:right="110" w:firstLine="599"/>
      </w:pPr>
      <w: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</w:t>
      </w:r>
      <w:r>
        <w:rPr>
          <w:spacing w:val="-10"/>
        </w:rPr>
        <w:t xml:space="preserve"> </w:t>
      </w:r>
      <w:r>
        <w:t>искусства;</w:t>
      </w:r>
    </w:p>
    <w:p w:rsidR="00245D0D" w:rsidRDefault="003545AC">
      <w:pPr>
        <w:pStyle w:val="1"/>
        <w:numPr>
          <w:ilvl w:val="0"/>
          <w:numId w:val="1"/>
        </w:numPr>
        <w:tabs>
          <w:tab w:val="left" w:pos="1007"/>
        </w:tabs>
        <w:spacing w:before="6"/>
        <w:ind w:hanging="306"/>
        <w:jc w:val="both"/>
      </w:pPr>
      <w:r>
        <w:t>физическое</w:t>
      </w:r>
      <w:r>
        <w:rPr>
          <w:spacing w:val="-1"/>
        </w:rPr>
        <w:t xml:space="preserve"> </w:t>
      </w:r>
      <w:r>
        <w:t>воспитание:</w:t>
      </w:r>
    </w:p>
    <w:p w:rsidR="00245D0D" w:rsidRDefault="003545AC">
      <w:pPr>
        <w:pStyle w:val="a3"/>
        <w:spacing w:before="26" w:line="264" w:lineRule="auto"/>
        <w:ind w:left="102" w:right="105" w:firstLine="599"/>
      </w:pPr>
      <w: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</w:t>
      </w:r>
      <w:r>
        <w:t>ическая активность), физическое совершенствование при занятиях спортивно-оздоровительной деятельностью;</w:t>
      </w:r>
    </w:p>
    <w:p w:rsidR="00245D0D" w:rsidRDefault="003545AC">
      <w:pPr>
        <w:pStyle w:val="1"/>
        <w:numPr>
          <w:ilvl w:val="0"/>
          <w:numId w:val="1"/>
        </w:numPr>
        <w:tabs>
          <w:tab w:val="left" w:pos="1007"/>
        </w:tabs>
        <w:spacing w:before="5"/>
        <w:ind w:hanging="306"/>
        <w:jc w:val="both"/>
      </w:pPr>
      <w:r>
        <w:t>трудовое</w:t>
      </w:r>
      <w:r>
        <w:rPr>
          <w:spacing w:val="-1"/>
        </w:rPr>
        <w:t xml:space="preserve"> </w:t>
      </w:r>
      <w:r>
        <w:t>воспитание:</w:t>
      </w:r>
    </w:p>
    <w:p w:rsidR="00245D0D" w:rsidRDefault="003545AC">
      <w:pPr>
        <w:pStyle w:val="a3"/>
        <w:spacing w:before="29" w:line="264" w:lineRule="auto"/>
        <w:ind w:left="102" w:right="109" w:firstLine="599"/>
      </w:pPr>
      <w: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</w:t>
      </w:r>
      <w:r>
        <w:t>сть и способность к математическому образованию</w:t>
      </w:r>
      <w:r>
        <w:rPr>
          <w:spacing w:val="52"/>
        </w:rPr>
        <w:t xml:space="preserve"> </w:t>
      </w:r>
      <w:r>
        <w:t>и</w:t>
      </w:r>
    </w:p>
    <w:p w:rsidR="00245D0D" w:rsidRDefault="00245D0D">
      <w:pPr>
        <w:spacing w:line="264" w:lineRule="auto"/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3"/>
        <w:spacing w:before="63" w:line="264" w:lineRule="auto"/>
        <w:ind w:left="102" w:right="109"/>
      </w:pPr>
      <w: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245D0D" w:rsidRDefault="003545AC">
      <w:pPr>
        <w:pStyle w:val="1"/>
        <w:numPr>
          <w:ilvl w:val="0"/>
          <w:numId w:val="1"/>
        </w:numPr>
        <w:tabs>
          <w:tab w:val="left" w:pos="1007"/>
        </w:tabs>
        <w:spacing w:before="7"/>
        <w:ind w:hanging="306"/>
        <w:jc w:val="both"/>
      </w:pPr>
      <w:r>
        <w:t>экологическое</w:t>
      </w:r>
      <w:r>
        <w:rPr>
          <w:spacing w:val="-1"/>
        </w:rPr>
        <w:t xml:space="preserve"> </w:t>
      </w:r>
      <w:r>
        <w:t>воспитание:</w:t>
      </w:r>
    </w:p>
    <w:p w:rsidR="00245D0D" w:rsidRDefault="003545AC">
      <w:pPr>
        <w:pStyle w:val="a3"/>
        <w:spacing w:before="26" w:line="264" w:lineRule="auto"/>
        <w:ind w:left="102" w:right="107" w:firstLine="599"/>
      </w:pPr>
      <w: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</w:t>
      </w:r>
      <w:r>
        <w:t>в области окружающей среды, планирование поступков и оценки их возможных последствий для окружающей среды;</w:t>
      </w:r>
    </w:p>
    <w:p w:rsidR="00245D0D" w:rsidRDefault="003545AC">
      <w:pPr>
        <w:pStyle w:val="1"/>
        <w:numPr>
          <w:ilvl w:val="0"/>
          <w:numId w:val="1"/>
        </w:numPr>
        <w:tabs>
          <w:tab w:val="left" w:pos="1007"/>
        </w:tabs>
        <w:spacing w:before="7"/>
        <w:ind w:hanging="306"/>
        <w:jc w:val="both"/>
      </w:pPr>
      <w:r>
        <w:t>ценности научного</w:t>
      </w:r>
      <w:r>
        <w:rPr>
          <w:spacing w:val="-2"/>
        </w:rPr>
        <w:t xml:space="preserve"> </w:t>
      </w:r>
      <w:r>
        <w:t>познания:</w:t>
      </w:r>
    </w:p>
    <w:p w:rsidR="00245D0D" w:rsidRDefault="003545AC">
      <w:pPr>
        <w:pStyle w:val="a3"/>
        <w:spacing w:before="26" w:line="264" w:lineRule="auto"/>
        <w:ind w:left="102" w:right="107" w:firstLine="599"/>
      </w:pPr>
      <w:r>
        <w:t>сформированность мировоззрения, соответствующего современному уровню развития науки и общественной практики, понимание ма</w:t>
      </w:r>
      <w:r>
        <w:t>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</w:t>
      </w:r>
      <w:r>
        <w:t>ельность индивидуально и в группе.</w:t>
      </w:r>
    </w:p>
    <w:p w:rsidR="00245D0D" w:rsidRDefault="00245D0D">
      <w:pPr>
        <w:pStyle w:val="a3"/>
        <w:spacing w:before="1"/>
        <w:jc w:val="left"/>
        <w:rPr>
          <w:sz w:val="26"/>
        </w:rPr>
      </w:pPr>
    </w:p>
    <w:p w:rsidR="00245D0D" w:rsidRDefault="003545AC">
      <w:pPr>
        <w:pStyle w:val="1"/>
        <w:spacing w:before="1"/>
        <w:ind w:left="222"/>
      </w:pPr>
      <w:r>
        <w:t>МЕТАПРЕДМЕТНЫЕ РЕЗУЛЬТАТЫ</w:t>
      </w:r>
    </w:p>
    <w:p w:rsidR="00245D0D" w:rsidRDefault="00245D0D">
      <w:pPr>
        <w:pStyle w:val="a3"/>
        <w:spacing w:before="6"/>
        <w:jc w:val="left"/>
        <w:rPr>
          <w:b/>
        </w:rPr>
      </w:pPr>
    </w:p>
    <w:p w:rsidR="00245D0D" w:rsidRDefault="003545AC">
      <w:pPr>
        <w:spacing w:line="264" w:lineRule="auto"/>
        <w:ind w:left="701" w:right="2805" w:hanging="480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 Базовые логические действия:</w:t>
      </w:r>
    </w:p>
    <w:p w:rsidR="00245D0D" w:rsidRDefault="003545AC">
      <w:pPr>
        <w:pStyle w:val="a3"/>
        <w:spacing w:line="264" w:lineRule="auto"/>
        <w:ind w:left="102" w:right="109" w:firstLine="599"/>
      </w:pPr>
      <w:r>
        <w:t>выявлять и характеризовать существенные признаки математических объектов, понятий, отношений между понятиями, формулир</w:t>
      </w:r>
      <w:r>
        <w:t>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45D0D" w:rsidRDefault="003545AC">
      <w:pPr>
        <w:pStyle w:val="a3"/>
        <w:spacing w:line="264" w:lineRule="auto"/>
        <w:ind w:left="102" w:right="112" w:firstLine="599"/>
      </w:pPr>
      <w:r>
        <w:t>воспринимать, формулировать и преобразовывать суждения: утвердительные и отрицательные, единичные, частные и общ</w:t>
      </w:r>
      <w:r>
        <w:t>ие, условные;</w:t>
      </w:r>
    </w:p>
    <w:p w:rsidR="00245D0D" w:rsidRDefault="003545AC">
      <w:pPr>
        <w:pStyle w:val="a3"/>
        <w:spacing w:line="264" w:lineRule="auto"/>
        <w:ind w:left="102" w:right="110" w:firstLine="599"/>
      </w:pPr>
      <w: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45D0D" w:rsidRDefault="003545AC">
      <w:pPr>
        <w:pStyle w:val="a3"/>
        <w:spacing w:line="264" w:lineRule="auto"/>
        <w:ind w:left="102" w:right="111" w:firstLine="599"/>
      </w:pPr>
      <w: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45D0D" w:rsidRDefault="003545AC">
      <w:pPr>
        <w:pStyle w:val="a3"/>
        <w:spacing w:line="264" w:lineRule="auto"/>
        <w:ind w:left="102" w:right="105" w:firstLine="599"/>
      </w:pPr>
      <w: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</w:t>
      </w:r>
      <w:r>
        <w:t>нтрпримеры, обосновывать собственные суждения и выводы;</w:t>
      </w:r>
    </w:p>
    <w:p w:rsidR="00245D0D" w:rsidRDefault="003545AC">
      <w:pPr>
        <w:pStyle w:val="a3"/>
        <w:spacing w:line="264" w:lineRule="auto"/>
        <w:ind w:left="102" w:right="103" w:firstLine="599"/>
      </w:pPr>
      <w: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245D0D" w:rsidRDefault="003545AC">
      <w:pPr>
        <w:pStyle w:val="1"/>
        <w:spacing w:before="1"/>
      </w:pPr>
      <w:r>
        <w:t>Базовые исследовательские действия:</w:t>
      </w:r>
    </w:p>
    <w:p w:rsidR="00245D0D" w:rsidRDefault="00245D0D">
      <w:pPr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3"/>
        <w:spacing w:before="63" w:line="264" w:lineRule="auto"/>
        <w:ind w:left="102" w:right="104" w:firstLine="599"/>
      </w:pPr>
      <w: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45D0D" w:rsidRDefault="003545AC">
      <w:pPr>
        <w:pStyle w:val="a3"/>
        <w:spacing w:before="2" w:line="264" w:lineRule="auto"/>
        <w:ind w:left="102" w:right="109" w:firstLine="599"/>
      </w:pPr>
      <w:r>
        <w:t>проводить самостоятельно с</w:t>
      </w:r>
      <w:r>
        <w:t>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45D0D" w:rsidRDefault="003545AC">
      <w:pPr>
        <w:pStyle w:val="a3"/>
        <w:spacing w:line="264" w:lineRule="auto"/>
        <w:ind w:left="102" w:right="110" w:firstLine="599"/>
      </w:pPr>
      <w:r>
        <w:t>самостоятельно формулировать обобщения и выводы по результатам проведённого набл</w:t>
      </w:r>
      <w:r>
        <w:t>юдения, исследования, оценивать достоверность полученных результатов, выводов и обобщений;</w:t>
      </w:r>
    </w:p>
    <w:p w:rsidR="00245D0D" w:rsidRDefault="003545AC">
      <w:pPr>
        <w:pStyle w:val="a3"/>
        <w:spacing w:line="264" w:lineRule="auto"/>
        <w:ind w:left="102" w:right="111" w:firstLine="599"/>
      </w:pPr>
      <w:r>
        <w:t>прогнозировать возможное развитие процесса, а также выдвигать предположения о его развитии в новых условиях.</w:t>
      </w:r>
    </w:p>
    <w:p w:rsidR="00245D0D" w:rsidRDefault="003545AC">
      <w:pPr>
        <w:pStyle w:val="1"/>
        <w:spacing w:before="4"/>
      </w:pPr>
      <w:r>
        <w:t>Работа с</w:t>
      </w:r>
      <w:r>
        <w:rPr>
          <w:spacing w:val="-8"/>
        </w:rPr>
        <w:t xml:space="preserve"> </w:t>
      </w:r>
      <w:r>
        <w:t>информацией:</w:t>
      </w:r>
    </w:p>
    <w:p w:rsidR="00245D0D" w:rsidRDefault="003545AC">
      <w:pPr>
        <w:pStyle w:val="a3"/>
        <w:spacing w:before="29" w:line="264" w:lineRule="auto"/>
        <w:ind w:left="102" w:right="115" w:firstLine="599"/>
      </w:pPr>
      <w:r>
        <w:t>выявлять дефициты информации, данн</w:t>
      </w:r>
      <w:r>
        <w:t>ых, необходимых для ответа на вопрос и для решения</w:t>
      </w:r>
      <w:r>
        <w:rPr>
          <w:spacing w:val="-6"/>
        </w:rPr>
        <w:t xml:space="preserve"> </w:t>
      </w:r>
      <w:r>
        <w:t>задачи;</w:t>
      </w:r>
    </w:p>
    <w:p w:rsidR="00245D0D" w:rsidRDefault="003545AC">
      <w:pPr>
        <w:pStyle w:val="a3"/>
        <w:spacing w:line="264" w:lineRule="auto"/>
        <w:ind w:left="102" w:right="104" w:firstLine="599"/>
      </w:pPr>
      <w:r>
        <w:t>выбирать информацию из источников различных типов, анализировать, систематизировать и интерпретировать информацию различных видов и форм</w:t>
      </w:r>
      <w:r>
        <w:rPr>
          <w:spacing w:val="-1"/>
        </w:rPr>
        <w:t xml:space="preserve"> </w:t>
      </w:r>
      <w:r>
        <w:t>представления;</w:t>
      </w:r>
    </w:p>
    <w:p w:rsidR="00245D0D" w:rsidRDefault="003545AC">
      <w:pPr>
        <w:pStyle w:val="a3"/>
        <w:spacing w:line="264" w:lineRule="auto"/>
        <w:ind w:left="102" w:right="111" w:firstLine="599"/>
      </w:pPr>
      <w:r>
        <w:t>структурировать информацию, представлять её в различных формах, иллюстрировать графически;</w:t>
      </w:r>
    </w:p>
    <w:p w:rsidR="00245D0D" w:rsidRDefault="003545AC">
      <w:pPr>
        <w:pStyle w:val="a3"/>
        <w:spacing w:line="264" w:lineRule="auto"/>
        <w:ind w:left="102" w:right="112" w:firstLine="599"/>
      </w:pPr>
      <w:r>
        <w:t>оценивать надёжность информации по самостоятельно сформулированным критериям.</w:t>
      </w:r>
    </w:p>
    <w:p w:rsidR="00245D0D" w:rsidRDefault="00245D0D">
      <w:pPr>
        <w:pStyle w:val="a3"/>
        <w:spacing w:before="1"/>
        <w:jc w:val="left"/>
        <w:rPr>
          <w:sz w:val="26"/>
        </w:rPr>
      </w:pPr>
    </w:p>
    <w:p w:rsidR="00245D0D" w:rsidRDefault="003545AC">
      <w:pPr>
        <w:pStyle w:val="1"/>
        <w:spacing w:line="264" w:lineRule="auto"/>
        <w:ind w:right="2498" w:hanging="480"/>
      </w:pPr>
      <w:r>
        <w:t>Коммуникативные универсальные учебные действия Общение:</w:t>
      </w:r>
    </w:p>
    <w:p w:rsidR="00245D0D" w:rsidRDefault="003545AC">
      <w:pPr>
        <w:pStyle w:val="a3"/>
        <w:spacing w:line="264" w:lineRule="auto"/>
        <w:ind w:left="102" w:right="111" w:firstLine="599"/>
      </w:pPr>
      <w:r>
        <w:t>воспринимать и формулировать с</w:t>
      </w:r>
      <w:r>
        <w:t>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</w:t>
      </w:r>
      <w:r>
        <w:rPr>
          <w:spacing w:val="-6"/>
        </w:rPr>
        <w:t xml:space="preserve"> </w:t>
      </w:r>
      <w:r>
        <w:t>результат;</w:t>
      </w:r>
    </w:p>
    <w:p w:rsidR="00245D0D" w:rsidRDefault="003545AC">
      <w:pPr>
        <w:pStyle w:val="a3"/>
        <w:spacing w:line="264" w:lineRule="auto"/>
        <w:ind w:left="102" w:right="109" w:firstLine="599"/>
      </w:pPr>
      <w:r>
        <w:t>в ходе обсуждения задавать вопросы по существ</w:t>
      </w:r>
      <w:r>
        <w:t>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</w:t>
      </w:r>
      <w:r>
        <w:t>зражения;</w:t>
      </w:r>
    </w:p>
    <w:p w:rsidR="00245D0D" w:rsidRDefault="003545AC">
      <w:pPr>
        <w:pStyle w:val="a3"/>
        <w:spacing w:line="264" w:lineRule="auto"/>
        <w:ind w:left="102" w:right="110" w:firstLine="599"/>
      </w:pPr>
      <w: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245D0D" w:rsidRDefault="00245D0D">
      <w:pPr>
        <w:pStyle w:val="a3"/>
        <w:spacing w:before="8"/>
        <w:jc w:val="left"/>
        <w:rPr>
          <w:sz w:val="25"/>
        </w:rPr>
      </w:pPr>
    </w:p>
    <w:p w:rsidR="00245D0D" w:rsidRDefault="003545AC">
      <w:pPr>
        <w:pStyle w:val="1"/>
        <w:spacing w:before="1" w:line="264" w:lineRule="auto"/>
        <w:ind w:right="3106" w:hanging="480"/>
        <w:jc w:val="left"/>
      </w:pPr>
      <w:r>
        <w:t>Регулятивные универсальные учебные действия Самоорганизация:</w:t>
      </w:r>
    </w:p>
    <w:p w:rsidR="00245D0D" w:rsidRDefault="00245D0D">
      <w:pPr>
        <w:spacing w:line="264" w:lineRule="auto"/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3"/>
        <w:spacing w:before="63" w:line="264" w:lineRule="auto"/>
        <w:ind w:left="102" w:right="109" w:firstLine="599"/>
      </w:pPr>
      <w: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45D0D" w:rsidRDefault="003545AC">
      <w:pPr>
        <w:pStyle w:val="1"/>
        <w:spacing w:before="6"/>
      </w:pPr>
      <w:r>
        <w:t>Самоконтроль, эмоциональный интеллект:</w:t>
      </w:r>
    </w:p>
    <w:p w:rsidR="00245D0D" w:rsidRDefault="003545AC">
      <w:pPr>
        <w:pStyle w:val="a3"/>
        <w:spacing w:before="28" w:line="264" w:lineRule="auto"/>
        <w:ind w:left="102" w:right="109" w:firstLine="599"/>
      </w:pPr>
      <w: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245D0D" w:rsidRDefault="003545AC">
      <w:pPr>
        <w:pStyle w:val="a3"/>
        <w:spacing w:line="264" w:lineRule="auto"/>
        <w:ind w:left="102" w:right="106" w:firstLine="599"/>
      </w:pPr>
      <w:r>
        <w:t>предвидеть трудности, которые могут воз</w:t>
      </w:r>
      <w:r>
        <w:t>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45D0D" w:rsidRDefault="003545AC">
      <w:pPr>
        <w:pStyle w:val="a3"/>
        <w:spacing w:before="1" w:line="264" w:lineRule="auto"/>
        <w:ind w:left="102" w:right="109" w:firstLine="599"/>
      </w:pPr>
      <w:r>
        <w:t>оценивать соответствие результата цели и условиям, объяснять причины достижения или недостижения результатов деяте</w:t>
      </w:r>
      <w:r>
        <w:t>льности, находить ошибку, давать оценку приобретённому опыту.</w:t>
      </w:r>
    </w:p>
    <w:p w:rsidR="00245D0D" w:rsidRDefault="003545AC">
      <w:pPr>
        <w:pStyle w:val="1"/>
        <w:spacing w:before="3"/>
      </w:pPr>
      <w:r>
        <w:t>Совместная деятельность:</w:t>
      </w:r>
    </w:p>
    <w:p w:rsidR="00245D0D" w:rsidRDefault="003545AC">
      <w:pPr>
        <w:pStyle w:val="a3"/>
        <w:spacing w:before="29" w:line="264" w:lineRule="auto"/>
        <w:ind w:left="102" w:right="104" w:firstLine="599"/>
      </w:pPr>
      <w: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</w:t>
      </w:r>
      <w:r>
        <w:t>ной работы, распределять виды работ, договариваться, обсуждать процесс и результат работы, обобщать мнения нескольких</w:t>
      </w:r>
      <w:r>
        <w:rPr>
          <w:spacing w:val="-1"/>
        </w:rPr>
        <w:t xml:space="preserve"> </w:t>
      </w:r>
      <w:r>
        <w:t>людей;</w:t>
      </w:r>
    </w:p>
    <w:p w:rsidR="00245D0D" w:rsidRDefault="003545AC">
      <w:pPr>
        <w:pStyle w:val="a3"/>
        <w:ind w:left="701"/>
      </w:pPr>
      <w:proofErr w:type="gramStart"/>
      <w:r>
        <w:t>участвовать в групповых формах работы (обсуждения, обмен мнений,</w:t>
      </w:r>
      <w:proofErr w:type="gramEnd"/>
    </w:p>
    <w:p w:rsidR="00245D0D" w:rsidRDefault="003545AC">
      <w:pPr>
        <w:pStyle w:val="a3"/>
        <w:spacing w:before="31" w:line="264" w:lineRule="auto"/>
        <w:ind w:left="102" w:right="107"/>
      </w:pPr>
      <w:r>
        <w:t>«мозговые штурмы» и иные), выполнять свою часть работы и координир</w:t>
      </w:r>
      <w:r>
        <w:t>овать свои действия с другими членами команды, оценивать качество своего вклада в общий продукт по критериям, сформулированным участниками</w:t>
      </w:r>
      <w:r>
        <w:rPr>
          <w:spacing w:val="-1"/>
        </w:rPr>
        <w:t xml:space="preserve"> </w:t>
      </w:r>
      <w:r>
        <w:t>взаимодействия.</w:t>
      </w:r>
    </w:p>
    <w:p w:rsidR="00245D0D" w:rsidRDefault="00245D0D">
      <w:pPr>
        <w:pStyle w:val="a3"/>
        <w:spacing w:before="3"/>
        <w:jc w:val="left"/>
        <w:rPr>
          <w:sz w:val="26"/>
        </w:rPr>
      </w:pPr>
    </w:p>
    <w:p w:rsidR="00245D0D" w:rsidRDefault="003545AC">
      <w:pPr>
        <w:pStyle w:val="1"/>
        <w:ind w:left="222"/>
      </w:pPr>
      <w:r>
        <w:t>ПРЕДМЕТНЫЕ РЕЗУЛЬТАТЫ</w:t>
      </w:r>
    </w:p>
    <w:p w:rsidR="00245D0D" w:rsidRDefault="00245D0D">
      <w:pPr>
        <w:pStyle w:val="a3"/>
        <w:spacing w:before="2"/>
        <w:jc w:val="left"/>
        <w:rPr>
          <w:b/>
        </w:rPr>
      </w:pPr>
    </w:p>
    <w:p w:rsidR="00245D0D" w:rsidRDefault="003545AC">
      <w:pPr>
        <w:ind w:left="701"/>
        <w:jc w:val="both"/>
        <w:rPr>
          <w:sz w:val="28"/>
        </w:rPr>
      </w:pPr>
      <w:r>
        <w:rPr>
          <w:sz w:val="28"/>
        </w:rPr>
        <w:t xml:space="preserve">К концу </w:t>
      </w:r>
      <w:r>
        <w:rPr>
          <w:b/>
          <w:sz w:val="28"/>
        </w:rPr>
        <w:t xml:space="preserve">10 класса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31" w:line="264" w:lineRule="auto"/>
        <w:ind w:right="106"/>
        <w:rPr>
          <w:sz w:val="28"/>
        </w:rPr>
      </w:pPr>
      <w:r>
        <w:rPr>
          <w:sz w:val="28"/>
        </w:rPr>
        <w:t>свободно оперировать основными понятиями стереометрии при решении задач и проведении математических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рассуждений;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5"/>
        <w:rPr>
          <w:sz w:val="28"/>
        </w:rPr>
      </w:pPr>
      <w:r>
        <w:rPr>
          <w:sz w:val="28"/>
        </w:rPr>
        <w:t>применять аксиомы стереометрии и следствия из них при решении геометрических задач;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9"/>
        <w:rPr>
          <w:sz w:val="28"/>
        </w:rPr>
      </w:pPr>
      <w:r>
        <w:rPr>
          <w:sz w:val="28"/>
        </w:rPr>
        <w:t>классифицировать взаимное расположение прямых в пространств</w:t>
      </w:r>
      <w:r>
        <w:rPr>
          <w:sz w:val="28"/>
        </w:rPr>
        <w:t>е, плоскостей в пространстве, прямых и плоскостей 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пространстве;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2" w:line="264" w:lineRule="auto"/>
        <w:ind w:right="109"/>
        <w:rPr>
          <w:sz w:val="28"/>
        </w:rPr>
      </w:pPr>
      <w:proofErr w:type="gramStart"/>
      <w:r>
        <w:rPr>
          <w:sz w:val="28"/>
        </w:rPr>
        <w:t>свободно оперировать понятиями, связанными с углами в пространстве: между прямыми в пространстве, между прямой и плоскостью;</w:t>
      </w:r>
      <w:proofErr w:type="gramEnd"/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320" w:lineRule="exact"/>
        <w:ind w:hanging="361"/>
        <w:rPr>
          <w:sz w:val="28"/>
        </w:rPr>
      </w:pPr>
      <w:r>
        <w:rPr>
          <w:sz w:val="28"/>
        </w:rPr>
        <w:t>свободно оперировать понятиями, связанными с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многогранниками;</w:t>
      </w:r>
    </w:p>
    <w:p w:rsidR="00245D0D" w:rsidRDefault="00245D0D">
      <w:pPr>
        <w:spacing w:line="320" w:lineRule="exact"/>
        <w:jc w:val="both"/>
        <w:rPr>
          <w:sz w:val="28"/>
        </w:rPr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63" w:line="264" w:lineRule="auto"/>
        <w:ind w:right="107"/>
        <w:rPr>
          <w:sz w:val="28"/>
        </w:rPr>
      </w:pPr>
      <w:r>
        <w:rPr>
          <w:sz w:val="28"/>
        </w:rPr>
        <w:lastRenderedPageBreak/>
        <w:t>свободно распознавать основные виды многогранников (призма, пирамида, прямоугольный параллелепипед,</w:t>
      </w:r>
      <w:r>
        <w:rPr>
          <w:spacing w:val="-7"/>
          <w:sz w:val="28"/>
        </w:rPr>
        <w:t xml:space="preserve"> </w:t>
      </w:r>
      <w:r>
        <w:rPr>
          <w:sz w:val="28"/>
        </w:rPr>
        <w:t>куб);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3" w:line="264" w:lineRule="auto"/>
        <w:ind w:right="110"/>
        <w:rPr>
          <w:sz w:val="28"/>
        </w:rPr>
      </w:pPr>
      <w:r>
        <w:rPr>
          <w:sz w:val="28"/>
        </w:rPr>
        <w:t>классифицировать многогранники, выбирая основания для классификации;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1"/>
        <w:rPr>
          <w:sz w:val="28"/>
        </w:rPr>
      </w:pPr>
      <w:r>
        <w:rPr>
          <w:sz w:val="28"/>
        </w:rPr>
        <w:t>свободно оперировать понятиями, связанными с сечением многогранник</w:t>
      </w:r>
      <w:r>
        <w:rPr>
          <w:sz w:val="28"/>
        </w:rPr>
        <w:t>ов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плоскостью;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3"/>
        <w:rPr>
          <w:sz w:val="28"/>
        </w:rPr>
      </w:pPr>
      <w:r>
        <w:rPr>
          <w:sz w:val="28"/>
        </w:rPr>
        <w:t>выполнять параллельное, центральное и ортогональное проектирование фигур на плоскость, выполнять изображения фигур на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2"/>
        <w:rPr>
          <w:sz w:val="28"/>
        </w:rPr>
      </w:pPr>
      <w:r>
        <w:rPr>
          <w:sz w:val="28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</w:t>
      </w:r>
      <w:r>
        <w:rPr>
          <w:spacing w:val="-2"/>
          <w:sz w:val="28"/>
        </w:rPr>
        <w:t xml:space="preserve"> </w:t>
      </w:r>
      <w:r>
        <w:rPr>
          <w:sz w:val="28"/>
        </w:rPr>
        <w:t>снизу;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7"/>
        <w:rPr>
          <w:sz w:val="28"/>
        </w:rPr>
      </w:pPr>
      <w:r>
        <w:rPr>
          <w:sz w:val="28"/>
        </w:rPr>
        <w:t>вычислять площади поверхностей многогранников (призма, пирамида), геометрических тел с применением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</w:t>
      </w:r>
      <w:r>
        <w:rPr>
          <w:sz w:val="28"/>
        </w:rPr>
        <w:t>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0"/>
        <w:rPr>
          <w:sz w:val="28"/>
        </w:rPr>
      </w:pPr>
      <w:r>
        <w:rPr>
          <w:sz w:val="28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7"/>
        <w:rPr>
          <w:sz w:val="28"/>
        </w:rPr>
      </w:pPr>
      <w:r>
        <w:rPr>
          <w:sz w:val="28"/>
        </w:rPr>
        <w:t>свободно оперировать понятиями, соответствующими векторам и координатам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ind w:hanging="361"/>
        <w:rPr>
          <w:sz w:val="28"/>
        </w:rPr>
      </w:pPr>
      <w:r>
        <w:rPr>
          <w:sz w:val="28"/>
        </w:rPr>
        <w:t>выполнять действия над</w:t>
      </w:r>
      <w:r>
        <w:rPr>
          <w:spacing w:val="-6"/>
          <w:sz w:val="28"/>
        </w:rPr>
        <w:t xml:space="preserve"> </w:t>
      </w:r>
      <w:r>
        <w:rPr>
          <w:sz w:val="28"/>
        </w:rPr>
        <w:t>векторами;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32" w:line="264" w:lineRule="auto"/>
        <w:ind w:right="104"/>
        <w:rPr>
          <w:sz w:val="28"/>
        </w:rPr>
      </w:pPr>
      <w:r>
        <w:rPr>
          <w:sz w:val="28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3"/>
        <w:rPr>
          <w:sz w:val="28"/>
        </w:rPr>
      </w:pPr>
      <w:r>
        <w:rPr>
          <w:sz w:val="28"/>
        </w:rPr>
        <w:t>применять простейшие программные средства и электронн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</w:t>
      </w:r>
      <w:r>
        <w:rPr>
          <w:sz w:val="28"/>
        </w:rPr>
        <w:t>никационные системы при решении стереометрических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3"/>
        <w:rPr>
          <w:sz w:val="28"/>
        </w:rPr>
      </w:pPr>
      <w:r>
        <w:rPr>
          <w:sz w:val="28"/>
        </w:rPr>
        <w:t>извлекать, преобразовывать и интерпретировать информацию о пространственных геометрических фигурах, представленную на чертежах и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рисунках;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2"/>
        <w:rPr>
          <w:sz w:val="28"/>
        </w:rPr>
      </w:pPr>
      <w:r>
        <w:rPr>
          <w:sz w:val="28"/>
        </w:rPr>
        <w:t>применять полученные знания на практике: сравнивать и анализ</w:t>
      </w:r>
      <w:r>
        <w:rPr>
          <w:sz w:val="28"/>
        </w:rPr>
        <w:t>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</w:t>
      </w:r>
      <w:r>
        <w:rPr>
          <w:sz w:val="28"/>
        </w:rPr>
        <w:t>парата алгебры, решать практические задачи, связанные с нахождением геометрических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1" w:line="264" w:lineRule="auto"/>
        <w:ind w:right="112"/>
        <w:rPr>
          <w:sz w:val="28"/>
        </w:rPr>
      </w:pPr>
      <w:r>
        <w:rPr>
          <w:sz w:val="28"/>
        </w:rPr>
        <w:t>иметь представления об основных этапах развития геометрии как составной части фундамента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245D0D" w:rsidRDefault="003545AC">
      <w:pPr>
        <w:spacing w:line="322" w:lineRule="exact"/>
        <w:ind w:left="701"/>
        <w:jc w:val="both"/>
        <w:rPr>
          <w:sz w:val="28"/>
        </w:rPr>
      </w:pPr>
      <w:r>
        <w:rPr>
          <w:sz w:val="28"/>
        </w:rPr>
        <w:t xml:space="preserve">К концу </w:t>
      </w:r>
      <w:r>
        <w:rPr>
          <w:b/>
          <w:sz w:val="28"/>
        </w:rPr>
        <w:t xml:space="preserve">11 класса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245D0D" w:rsidRDefault="00245D0D">
      <w:pPr>
        <w:spacing w:line="322" w:lineRule="exact"/>
        <w:jc w:val="both"/>
        <w:rPr>
          <w:sz w:val="28"/>
        </w:rPr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63" w:line="264" w:lineRule="auto"/>
        <w:ind w:right="112"/>
        <w:rPr>
          <w:sz w:val="28"/>
        </w:rPr>
      </w:pPr>
      <w:r>
        <w:rPr>
          <w:sz w:val="28"/>
        </w:rPr>
        <w:lastRenderedPageBreak/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1" w:line="264" w:lineRule="auto"/>
        <w:ind w:right="103"/>
        <w:rPr>
          <w:sz w:val="28"/>
        </w:rPr>
      </w:pPr>
      <w:r>
        <w:rPr>
          <w:sz w:val="28"/>
        </w:rPr>
        <w:t>оперировать понятиями, связанными с телами вращения: цилиндром, конусом, сферой и</w:t>
      </w:r>
      <w:r>
        <w:rPr>
          <w:spacing w:val="-5"/>
          <w:sz w:val="28"/>
        </w:rPr>
        <w:t xml:space="preserve"> </w:t>
      </w:r>
      <w:r>
        <w:rPr>
          <w:sz w:val="28"/>
        </w:rPr>
        <w:t>шаром;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1"/>
        <w:rPr>
          <w:sz w:val="28"/>
        </w:rPr>
      </w:pPr>
      <w:r>
        <w:rPr>
          <w:sz w:val="28"/>
        </w:rPr>
        <w:t xml:space="preserve">распознавать тела вращения (цилиндр, </w:t>
      </w:r>
      <w:r>
        <w:rPr>
          <w:sz w:val="28"/>
        </w:rPr>
        <w:t>конус, сфера и шар) и объяснять способы получения тел</w:t>
      </w:r>
      <w:r>
        <w:rPr>
          <w:spacing w:val="-5"/>
          <w:sz w:val="28"/>
        </w:rPr>
        <w:t xml:space="preserve"> </w:t>
      </w:r>
      <w:r>
        <w:rPr>
          <w:sz w:val="28"/>
        </w:rPr>
        <w:t>вращения;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классифицировать взаимное расположение сферы и</w:t>
      </w:r>
      <w:r>
        <w:rPr>
          <w:spacing w:val="-13"/>
          <w:sz w:val="28"/>
        </w:rPr>
        <w:t xml:space="preserve"> </w:t>
      </w:r>
      <w:r>
        <w:rPr>
          <w:sz w:val="28"/>
        </w:rPr>
        <w:t>плоскости;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33" w:line="264" w:lineRule="auto"/>
        <w:ind w:right="110"/>
        <w:rPr>
          <w:sz w:val="28"/>
        </w:rPr>
      </w:pPr>
      <w:r>
        <w:rPr>
          <w:sz w:val="28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</w:t>
      </w:r>
      <w:r>
        <w:rPr>
          <w:sz w:val="28"/>
        </w:rPr>
        <w:t>х тел с применением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1" w:line="264" w:lineRule="auto"/>
        <w:ind w:right="109"/>
        <w:rPr>
          <w:sz w:val="28"/>
        </w:rPr>
      </w:pPr>
      <w:r>
        <w:rPr>
          <w:sz w:val="28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1"/>
        <w:rPr>
          <w:sz w:val="28"/>
        </w:rPr>
      </w:pPr>
      <w:r>
        <w:rPr>
          <w:sz w:val="28"/>
        </w:rPr>
        <w:t>вычислять соотношения между пло</w:t>
      </w:r>
      <w:r>
        <w:rPr>
          <w:sz w:val="28"/>
        </w:rPr>
        <w:t>щадями поверхностей и объёмами подобных тел;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0"/>
        <w:rPr>
          <w:sz w:val="28"/>
        </w:rPr>
      </w:pPr>
      <w:r>
        <w:rPr>
          <w:sz w:val="28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</w:t>
      </w:r>
      <w:r>
        <w:rPr>
          <w:spacing w:val="-5"/>
          <w:sz w:val="28"/>
        </w:rPr>
        <w:t xml:space="preserve"> </w:t>
      </w:r>
      <w:r>
        <w:rPr>
          <w:sz w:val="28"/>
        </w:rPr>
        <w:t>вращения;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0"/>
        <w:rPr>
          <w:sz w:val="28"/>
        </w:rPr>
      </w:pPr>
      <w:r>
        <w:rPr>
          <w:sz w:val="28"/>
        </w:rPr>
        <w:t>извлекать, интерпретировать и преобразовывать информа</w:t>
      </w:r>
      <w:r>
        <w:rPr>
          <w:sz w:val="28"/>
        </w:rPr>
        <w:t>цию о пространственных геометрических фигурах, представленную на чертежах и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рисунках;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8"/>
          <w:tab w:val="left" w:pos="1029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свободно оперировать понятием вектор в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8"/>
          <w:tab w:val="left" w:pos="1029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выполнять операции над</w:t>
      </w:r>
      <w:r>
        <w:rPr>
          <w:spacing w:val="-4"/>
          <w:sz w:val="28"/>
        </w:rPr>
        <w:t xml:space="preserve"> </w:t>
      </w:r>
      <w:r>
        <w:rPr>
          <w:sz w:val="28"/>
        </w:rPr>
        <w:t>векторами;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8"/>
          <w:tab w:val="left" w:pos="1029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задавать плоскость уравнением в декартовой 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координат;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32" w:line="264" w:lineRule="auto"/>
        <w:ind w:right="110"/>
        <w:rPr>
          <w:sz w:val="28"/>
        </w:rPr>
      </w:pPr>
      <w:r>
        <w:rPr>
          <w:sz w:val="28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</w:t>
      </w:r>
      <w:r>
        <w:rPr>
          <w:spacing w:val="-21"/>
          <w:sz w:val="28"/>
        </w:rPr>
        <w:t xml:space="preserve"> </w:t>
      </w:r>
      <w:r>
        <w:rPr>
          <w:sz w:val="28"/>
        </w:rPr>
        <w:t>решении;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1"/>
        <w:rPr>
          <w:sz w:val="28"/>
        </w:rPr>
      </w:pPr>
      <w:r>
        <w:rPr>
          <w:sz w:val="28"/>
        </w:rPr>
        <w:t>свободно оперировать понятиями, связанными с движением в пространст</w:t>
      </w:r>
      <w:r>
        <w:rPr>
          <w:sz w:val="28"/>
        </w:rPr>
        <w:t>ве, знать 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0"/>
        <w:rPr>
          <w:sz w:val="28"/>
        </w:rPr>
      </w:pPr>
      <w:r>
        <w:rPr>
          <w:sz w:val="28"/>
        </w:rPr>
        <w:t>выполнять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подобия;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1" w:line="264" w:lineRule="auto"/>
        <w:ind w:right="112"/>
        <w:rPr>
          <w:sz w:val="28"/>
        </w:rPr>
      </w:pPr>
      <w:r>
        <w:rPr>
          <w:sz w:val="28"/>
        </w:rPr>
        <w:t>строить сечения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шара;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1" w:line="264" w:lineRule="auto"/>
        <w:ind w:right="111"/>
        <w:rPr>
          <w:sz w:val="28"/>
        </w:rPr>
      </w:pPr>
      <w:r>
        <w:rPr>
          <w:sz w:val="28"/>
        </w:rPr>
        <w:t>использовать методы построения сечений: метод следов, метод внутреннего п</w:t>
      </w:r>
      <w:r>
        <w:rPr>
          <w:sz w:val="28"/>
        </w:rPr>
        <w:t>роектирования, метод переноса секущей</w:t>
      </w:r>
      <w:r>
        <w:rPr>
          <w:spacing w:val="-11"/>
          <w:sz w:val="28"/>
        </w:rPr>
        <w:t xml:space="preserve"> </w:t>
      </w:r>
      <w:r>
        <w:rPr>
          <w:sz w:val="28"/>
        </w:rPr>
        <w:t>плоскости;</w:t>
      </w:r>
    </w:p>
    <w:p w:rsidR="00245D0D" w:rsidRDefault="00245D0D">
      <w:pPr>
        <w:spacing w:line="264" w:lineRule="auto"/>
        <w:jc w:val="both"/>
        <w:rPr>
          <w:sz w:val="28"/>
        </w:rPr>
        <w:sectPr w:rsidR="00245D0D">
          <w:pgSz w:w="11910" w:h="16390"/>
          <w:pgMar w:top="1060" w:right="740" w:bottom="280" w:left="1600" w:header="720" w:footer="720" w:gutter="0"/>
          <w:cols w:space="720"/>
        </w:sectPr>
      </w:pP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доказывать геометрические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утверждения;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before="34" w:line="264" w:lineRule="auto"/>
        <w:ind w:right="111"/>
        <w:rPr>
          <w:sz w:val="28"/>
        </w:rPr>
      </w:pPr>
      <w:r>
        <w:rPr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</w:t>
      </w:r>
      <w:r>
        <w:rPr>
          <w:sz w:val="28"/>
        </w:rPr>
        <w:t>ой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форме;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12"/>
        <w:rPr>
          <w:sz w:val="28"/>
        </w:rPr>
      </w:pPr>
      <w:r>
        <w:rPr>
          <w:sz w:val="28"/>
        </w:rPr>
        <w:t>решать задачи на доказательство математических отношений и нахождение геометрических величин;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5"/>
        <w:rPr>
          <w:sz w:val="28"/>
        </w:rPr>
      </w:pPr>
      <w:r>
        <w:rPr>
          <w:sz w:val="28"/>
        </w:rPr>
        <w:t>применять программные средства и электронно-коммуникационные системы при решении стереометрических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245D0D" w:rsidRDefault="003545AC">
      <w:pPr>
        <w:pStyle w:val="a4"/>
        <w:numPr>
          <w:ilvl w:val="0"/>
          <w:numId w:val="18"/>
        </w:numPr>
        <w:tabs>
          <w:tab w:val="left" w:pos="1029"/>
        </w:tabs>
        <w:spacing w:line="264" w:lineRule="auto"/>
        <w:ind w:right="106"/>
        <w:rPr>
          <w:sz w:val="28"/>
        </w:rPr>
      </w:pPr>
      <w:r>
        <w:rPr>
          <w:sz w:val="28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</w:t>
      </w:r>
      <w:r>
        <w:rPr>
          <w:sz w:val="28"/>
        </w:rPr>
        <w:t>етрии, исследовать построенные модели с использованием геометрических понятий и  теорем, аппарата алгебры, решать практические задачи, связанные с нахождением геометрических величин;</w:t>
      </w:r>
    </w:p>
    <w:p w:rsidR="00245D0D" w:rsidRDefault="003545AC" w:rsidP="003545AC">
      <w:pPr>
        <w:pStyle w:val="a4"/>
        <w:numPr>
          <w:ilvl w:val="0"/>
          <w:numId w:val="18"/>
        </w:numPr>
        <w:tabs>
          <w:tab w:val="left" w:pos="1029"/>
        </w:tabs>
        <w:spacing w:before="64" w:line="278" w:lineRule="auto"/>
        <w:ind w:left="993" w:right="80"/>
        <w:rPr>
          <w:sz w:val="28"/>
        </w:rPr>
      </w:pPr>
      <w:r>
        <w:rPr>
          <w:sz w:val="28"/>
        </w:rPr>
        <w:t xml:space="preserve">иметь </w:t>
      </w:r>
      <w:bookmarkStart w:id="0" w:name="_GoBack"/>
      <w:r>
        <w:rPr>
          <w:sz w:val="28"/>
        </w:rPr>
        <w:t>представления об основных этапах развития геометрии как составной ч</w:t>
      </w:r>
      <w:r>
        <w:rPr>
          <w:sz w:val="28"/>
        </w:rPr>
        <w:t>асти фундамента развития</w:t>
      </w:r>
      <w:r w:rsidRPr="003545AC">
        <w:rPr>
          <w:spacing w:val="-2"/>
          <w:sz w:val="28"/>
        </w:rPr>
        <w:t xml:space="preserve"> </w:t>
      </w:r>
      <w:r>
        <w:rPr>
          <w:sz w:val="28"/>
        </w:rPr>
        <w:t>технологий.</w:t>
      </w:r>
      <w:bookmarkEnd w:id="0"/>
    </w:p>
    <w:sectPr w:rsidR="00245D0D" w:rsidSect="003545AC">
      <w:pgSz w:w="11910" w:h="16390"/>
      <w:pgMar w:top="860" w:right="280" w:bottom="1480" w:left="10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084"/>
    <w:multiLevelType w:val="hybridMultilevel"/>
    <w:tmpl w:val="7B469516"/>
    <w:lvl w:ilvl="0" w:tplc="F2320170">
      <w:start w:val="1"/>
      <w:numFmt w:val="decimal"/>
      <w:lvlText w:val="%1)"/>
      <w:lvlJc w:val="left"/>
      <w:pPr>
        <w:ind w:left="9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98C8764">
      <w:numFmt w:val="bullet"/>
      <w:lvlText w:val="•"/>
      <w:lvlJc w:val="left"/>
      <w:pPr>
        <w:ind w:left="365" w:hanging="201"/>
      </w:pPr>
      <w:rPr>
        <w:rFonts w:hint="default"/>
        <w:lang w:val="ru-RU" w:eastAsia="en-US" w:bidi="ar-SA"/>
      </w:rPr>
    </w:lvl>
    <w:lvl w:ilvl="2" w:tplc="8BEA1DF0">
      <w:numFmt w:val="bullet"/>
      <w:lvlText w:val="•"/>
      <w:lvlJc w:val="left"/>
      <w:pPr>
        <w:ind w:left="630" w:hanging="201"/>
      </w:pPr>
      <w:rPr>
        <w:rFonts w:hint="default"/>
        <w:lang w:val="ru-RU" w:eastAsia="en-US" w:bidi="ar-SA"/>
      </w:rPr>
    </w:lvl>
    <w:lvl w:ilvl="3" w:tplc="D13200A4">
      <w:numFmt w:val="bullet"/>
      <w:lvlText w:val="•"/>
      <w:lvlJc w:val="left"/>
      <w:pPr>
        <w:ind w:left="895" w:hanging="201"/>
      </w:pPr>
      <w:rPr>
        <w:rFonts w:hint="default"/>
        <w:lang w:val="ru-RU" w:eastAsia="en-US" w:bidi="ar-SA"/>
      </w:rPr>
    </w:lvl>
    <w:lvl w:ilvl="4" w:tplc="D460ED3E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19B6A738">
      <w:numFmt w:val="bullet"/>
      <w:lvlText w:val="•"/>
      <w:lvlJc w:val="left"/>
      <w:pPr>
        <w:ind w:left="1425" w:hanging="201"/>
      </w:pPr>
      <w:rPr>
        <w:rFonts w:hint="default"/>
        <w:lang w:val="ru-RU" w:eastAsia="en-US" w:bidi="ar-SA"/>
      </w:rPr>
    </w:lvl>
    <w:lvl w:ilvl="6" w:tplc="8C68D6F6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7" w:tplc="1B5E5CA8">
      <w:numFmt w:val="bullet"/>
      <w:lvlText w:val="•"/>
      <w:lvlJc w:val="left"/>
      <w:pPr>
        <w:ind w:left="1955" w:hanging="201"/>
      </w:pPr>
      <w:rPr>
        <w:rFonts w:hint="default"/>
        <w:lang w:val="ru-RU" w:eastAsia="en-US" w:bidi="ar-SA"/>
      </w:rPr>
    </w:lvl>
    <w:lvl w:ilvl="8" w:tplc="34EA67BE">
      <w:numFmt w:val="bullet"/>
      <w:lvlText w:val="•"/>
      <w:lvlJc w:val="left"/>
      <w:pPr>
        <w:ind w:left="2220" w:hanging="201"/>
      </w:pPr>
      <w:rPr>
        <w:rFonts w:hint="default"/>
        <w:lang w:val="ru-RU" w:eastAsia="en-US" w:bidi="ar-SA"/>
      </w:rPr>
    </w:lvl>
  </w:abstractNum>
  <w:abstractNum w:abstractNumId="1">
    <w:nsid w:val="0D297DF3"/>
    <w:multiLevelType w:val="hybridMultilevel"/>
    <w:tmpl w:val="4922FD74"/>
    <w:lvl w:ilvl="0" w:tplc="0572514C">
      <w:start w:val="1"/>
      <w:numFmt w:val="decimal"/>
      <w:lvlText w:val="%1)"/>
      <w:lvlJc w:val="left"/>
      <w:pPr>
        <w:ind w:left="9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40E29F5E">
      <w:numFmt w:val="bullet"/>
      <w:lvlText w:val="•"/>
      <w:lvlJc w:val="left"/>
      <w:pPr>
        <w:ind w:left="365" w:hanging="201"/>
      </w:pPr>
      <w:rPr>
        <w:rFonts w:hint="default"/>
        <w:lang w:val="ru-RU" w:eastAsia="en-US" w:bidi="ar-SA"/>
      </w:rPr>
    </w:lvl>
    <w:lvl w:ilvl="2" w:tplc="78C82B7A">
      <w:numFmt w:val="bullet"/>
      <w:lvlText w:val="•"/>
      <w:lvlJc w:val="left"/>
      <w:pPr>
        <w:ind w:left="630" w:hanging="201"/>
      </w:pPr>
      <w:rPr>
        <w:rFonts w:hint="default"/>
        <w:lang w:val="ru-RU" w:eastAsia="en-US" w:bidi="ar-SA"/>
      </w:rPr>
    </w:lvl>
    <w:lvl w:ilvl="3" w:tplc="4BA2EF18">
      <w:numFmt w:val="bullet"/>
      <w:lvlText w:val="•"/>
      <w:lvlJc w:val="left"/>
      <w:pPr>
        <w:ind w:left="895" w:hanging="201"/>
      </w:pPr>
      <w:rPr>
        <w:rFonts w:hint="default"/>
        <w:lang w:val="ru-RU" w:eastAsia="en-US" w:bidi="ar-SA"/>
      </w:rPr>
    </w:lvl>
    <w:lvl w:ilvl="4" w:tplc="EAB47CE6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E82EC372">
      <w:numFmt w:val="bullet"/>
      <w:lvlText w:val="•"/>
      <w:lvlJc w:val="left"/>
      <w:pPr>
        <w:ind w:left="1425" w:hanging="201"/>
      </w:pPr>
      <w:rPr>
        <w:rFonts w:hint="default"/>
        <w:lang w:val="ru-RU" w:eastAsia="en-US" w:bidi="ar-SA"/>
      </w:rPr>
    </w:lvl>
    <w:lvl w:ilvl="6" w:tplc="A016F4C0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7" w:tplc="2C4A9964">
      <w:numFmt w:val="bullet"/>
      <w:lvlText w:val="•"/>
      <w:lvlJc w:val="left"/>
      <w:pPr>
        <w:ind w:left="1955" w:hanging="201"/>
      </w:pPr>
      <w:rPr>
        <w:rFonts w:hint="default"/>
        <w:lang w:val="ru-RU" w:eastAsia="en-US" w:bidi="ar-SA"/>
      </w:rPr>
    </w:lvl>
    <w:lvl w:ilvl="8" w:tplc="18F03890">
      <w:numFmt w:val="bullet"/>
      <w:lvlText w:val="•"/>
      <w:lvlJc w:val="left"/>
      <w:pPr>
        <w:ind w:left="2220" w:hanging="201"/>
      </w:pPr>
      <w:rPr>
        <w:rFonts w:hint="default"/>
        <w:lang w:val="ru-RU" w:eastAsia="en-US" w:bidi="ar-SA"/>
      </w:rPr>
    </w:lvl>
  </w:abstractNum>
  <w:abstractNum w:abstractNumId="2">
    <w:nsid w:val="14BA6052"/>
    <w:multiLevelType w:val="hybridMultilevel"/>
    <w:tmpl w:val="DDDE4E66"/>
    <w:lvl w:ilvl="0" w:tplc="25325146">
      <w:start w:val="1"/>
      <w:numFmt w:val="decimal"/>
      <w:lvlText w:val="%1)"/>
      <w:lvlJc w:val="left"/>
      <w:pPr>
        <w:ind w:left="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8452BDA4"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 w:tplc="C46CF978">
      <w:numFmt w:val="bullet"/>
      <w:lvlText w:val="•"/>
      <w:lvlJc w:val="left"/>
      <w:pPr>
        <w:ind w:left="592" w:hanging="201"/>
      </w:pPr>
      <w:rPr>
        <w:rFonts w:hint="default"/>
        <w:lang w:val="ru-RU" w:eastAsia="en-US" w:bidi="ar-SA"/>
      </w:rPr>
    </w:lvl>
    <w:lvl w:ilvl="3" w:tplc="0F209C54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4" w:tplc="CC74F9CA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51BAB1DA">
      <w:numFmt w:val="bullet"/>
      <w:lvlText w:val="•"/>
      <w:lvlJc w:val="left"/>
      <w:pPr>
        <w:ind w:left="1332" w:hanging="201"/>
      </w:pPr>
      <w:rPr>
        <w:rFonts w:hint="default"/>
        <w:lang w:val="ru-RU" w:eastAsia="en-US" w:bidi="ar-SA"/>
      </w:rPr>
    </w:lvl>
    <w:lvl w:ilvl="6" w:tplc="6506FB00">
      <w:numFmt w:val="bullet"/>
      <w:lvlText w:val="•"/>
      <w:lvlJc w:val="left"/>
      <w:pPr>
        <w:ind w:left="1578" w:hanging="201"/>
      </w:pPr>
      <w:rPr>
        <w:rFonts w:hint="default"/>
        <w:lang w:val="ru-RU" w:eastAsia="en-US" w:bidi="ar-SA"/>
      </w:rPr>
    </w:lvl>
    <w:lvl w:ilvl="7" w:tplc="BA6A177A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8" w:tplc="E6749F0E">
      <w:numFmt w:val="bullet"/>
      <w:lvlText w:val="•"/>
      <w:lvlJc w:val="left"/>
      <w:pPr>
        <w:ind w:left="2071" w:hanging="201"/>
      </w:pPr>
      <w:rPr>
        <w:rFonts w:hint="default"/>
        <w:lang w:val="ru-RU" w:eastAsia="en-US" w:bidi="ar-SA"/>
      </w:rPr>
    </w:lvl>
  </w:abstractNum>
  <w:abstractNum w:abstractNumId="3">
    <w:nsid w:val="1CEC3FB3"/>
    <w:multiLevelType w:val="hybridMultilevel"/>
    <w:tmpl w:val="DCFE79D6"/>
    <w:lvl w:ilvl="0" w:tplc="829E5FCE">
      <w:start w:val="1"/>
      <w:numFmt w:val="decimal"/>
      <w:lvlText w:val="%1)"/>
      <w:lvlJc w:val="left"/>
      <w:pPr>
        <w:ind w:left="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85EDADE"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 w:tplc="31CCA52A">
      <w:numFmt w:val="bullet"/>
      <w:lvlText w:val="•"/>
      <w:lvlJc w:val="left"/>
      <w:pPr>
        <w:ind w:left="592" w:hanging="201"/>
      </w:pPr>
      <w:rPr>
        <w:rFonts w:hint="default"/>
        <w:lang w:val="ru-RU" w:eastAsia="en-US" w:bidi="ar-SA"/>
      </w:rPr>
    </w:lvl>
    <w:lvl w:ilvl="3" w:tplc="C3368956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4" w:tplc="1020DD2C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9898649A">
      <w:numFmt w:val="bullet"/>
      <w:lvlText w:val="•"/>
      <w:lvlJc w:val="left"/>
      <w:pPr>
        <w:ind w:left="1332" w:hanging="201"/>
      </w:pPr>
      <w:rPr>
        <w:rFonts w:hint="default"/>
        <w:lang w:val="ru-RU" w:eastAsia="en-US" w:bidi="ar-SA"/>
      </w:rPr>
    </w:lvl>
    <w:lvl w:ilvl="6" w:tplc="DF487052">
      <w:numFmt w:val="bullet"/>
      <w:lvlText w:val="•"/>
      <w:lvlJc w:val="left"/>
      <w:pPr>
        <w:ind w:left="1578" w:hanging="201"/>
      </w:pPr>
      <w:rPr>
        <w:rFonts w:hint="default"/>
        <w:lang w:val="ru-RU" w:eastAsia="en-US" w:bidi="ar-SA"/>
      </w:rPr>
    </w:lvl>
    <w:lvl w:ilvl="7" w:tplc="6764FB04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8" w:tplc="61461C32">
      <w:numFmt w:val="bullet"/>
      <w:lvlText w:val="•"/>
      <w:lvlJc w:val="left"/>
      <w:pPr>
        <w:ind w:left="2071" w:hanging="201"/>
      </w:pPr>
      <w:rPr>
        <w:rFonts w:hint="default"/>
        <w:lang w:val="ru-RU" w:eastAsia="en-US" w:bidi="ar-SA"/>
      </w:rPr>
    </w:lvl>
  </w:abstractNum>
  <w:abstractNum w:abstractNumId="4">
    <w:nsid w:val="223A4DB9"/>
    <w:multiLevelType w:val="hybridMultilevel"/>
    <w:tmpl w:val="E556D398"/>
    <w:lvl w:ilvl="0" w:tplc="078616AA">
      <w:start w:val="1"/>
      <w:numFmt w:val="decimal"/>
      <w:lvlText w:val="%1)"/>
      <w:lvlJc w:val="left"/>
      <w:pPr>
        <w:ind w:left="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E4AEAC44"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 w:tplc="36420C60">
      <w:numFmt w:val="bullet"/>
      <w:lvlText w:val="•"/>
      <w:lvlJc w:val="left"/>
      <w:pPr>
        <w:ind w:left="592" w:hanging="201"/>
      </w:pPr>
      <w:rPr>
        <w:rFonts w:hint="default"/>
        <w:lang w:val="ru-RU" w:eastAsia="en-US" w:bidi="ar-SA"/>
      </w:rPr>
    </w:lvl>
    <w:lvl w:ilvl="3" w:tplc="FF4C8AAA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4" w:tplc="23E6975E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64428F0C">
      <w:numFmt w:val="bullet"/>
      <w:lvlText w:val="•"/>
      <w:lvlJc w:val="left"/>
      <w:pPr>
        <w:ind w:left="1332" w:hanging="201"/>
      </w:pPr>
      <w:rPr>
        <w:rFonts w:hint="default"/>
        <w:lang w:val="ru-RU" w:eastAsia="en-US" w:bidi="ar-SA"/>
      </w:rPr>
    </w:lvl>
    <w:lvl w:ilvl="6" w:tplc="5B02DECA">
      <w:numFmt w:val="bullet"/>
      <w:lvlText w:val="•"/>
      <w:lvlJc w:val="left"/>
      <w:pPr>
        <w:ind w:left="1578" w:hanging="201"/>
      </w:pPr>
      <w:rPr>
        <w:rFonts w:hint="default"/>
        <w:lang w:val="ru-RU" w:eastAsia="en-US" w:bidi="ar-SA"/>
      </w:rPr>
    </w:lvl>
    <w:lvl w:ilvl="7" w:tplc="661A4956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8" w:tplc="D66EBEC8">
      <w:numFmt w:val="bullet"/>
      <w:lvlText w:val="•"/>
      <w:lvlJc w:val="left"/>
      <w:pPr>
        <w:ind w:left="2071" w:hanging="201"/>
      </w:pPr>
      <w:rPr>
        <w:rFonts w:hint="default"/>
        <w:lang w:val="ru-RU" w:eastAsia="en-US" w:bidi="ar-SA"/>
      </w:rPr>
    </w:lvl>
  </w:abstractNum>
  <w:abstractNum w:abstractNumId="5">
    <w:nsid w:val="378517A9"/>
    <w:multiLevelType w:val="hybridMultilevel"/>
    <w:tmpl w:val="CE788108"/>
    <w:lvl w:ilvl="0" w:tplc="97F05BA4">
      <w:start w:val="1"/>
      <w:numFmt w:val="decimal"/>
      <w:lvlText w:val="%1)"/>
      <w:lvlJc w:val="left"/>
      <w:pPr>
        <w:ind w:left="9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06B47EBE">
      <w:numFmt w:val="bullet"/>
      <w:lvlText w:val="•"/>
      <w:lvlJc w:val="left"/>
      <w:pPr>
        <w:ind w:left="365" w:hanging="201"/>
      </w:pPr>
      <w:rPr>
        <w:rFonts w:hint="default"/>
        <w:lang w:val="ru-RU" w:eastAsia="en-US" w:bidi="ar-SA"/>
      </w:rPr>
    </w:lvl>
    <w:lvl w:ilvl="2" w:tplc="CD746102">
      <w:numFmt w:val="bullet"/>
      <w:lvlText w:val="•"/>
      <w:lvlJc w:val="left"/>
      <w:pPr>
        <w:ind w:left="630" w:hanging="201"/>
      </w:pPr>
      <w:rPr>
        <w:rFonts w:hint="default"/>
        <w:lang w:val="ru-RU" w:eastAsia="en-US" w:bidi="ar-SA"/>
      </w:rPr>
    </w:lvl>
    <w:lvl w:ilvl="3" w:tplc="ED1E28AA">
      <w:numFmt w:val="bullet"/>
      <w:lvlText w:val="•"/>
      <w:lvlJc w:val="left"/>
      <w:pPr>
        <w:ind w:left="895" w:hanging="201"/>
      </w:pPr>
      <w:rPr>
        <w:rFonts w:hint="default"/>
        <w:lang w:val="ru-RU" w:eastAsia="en-US" w:bidi="ar-SA"/>
      </w:rPr>
    </w:lvl>
    <w:lvl w:ilvl="4" w:tplc="66264DD6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5CA80B58">
      <w:numFmt w:val="bullet"/>
      <w:lvlText w:val="•"/>
      <w:lvlJc w:val="left"/>
      <w:pPr>
        <w:ind w:left="1425" w:hanging="201"/>
      </w:pPr>
      <w:rPr>
        <w:rFonts w:hint="default"/>
        <w:lang w:val="ru-RU" w:eastAsia="en-US" w:bidi="ar-SA"/>
      </w:rPr>
    </w:lvl>
    <w:lvl w:ilvl="6" w:tplc="9BEC1CFC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7" w:tplc="6636A4C6">
      <w:numFmt w:val="bullet"/>
      <w:lvlText w:val="•"/>
      <w:lvlJc w:val="left"/>
      <w:pPr>
        <w:ind w:left="1955" w:hanging="201"/>
      </w:pPr>
      <w:rPr>
        <w:rFonts w:hint="default"/>
        <w:lang w:val="ru-RU" w:eastAsia="en-US" w:bidi="ar-SA"/>
      </w:rPr>
    </w:lvl>
    <w:lvl w:ilvl="8" w:tplc="B6C8BFC0">
      <w:numFmt w:val="bullet"/>
      <w:lvlText w:val="•"/>
      <w:lvlJc w:val="left"/>
      <w:pPr>
        <w:ind w:left="2220" w:hanging="201"/>
      </w:pPr>
      <w:rPr>
        <w:rFonts w:hint="default"/>
        <w:lang w:val="ru-RU" w:eastAsia="en-US" w:bidi="ar-SA"/>
      </w:rPr>
    </w:lvl>
  </w:abstractNum>
  <w:abstractNum w:abstractNumId="6">
    <w:nsid w:val="3B1313C8"/>
    <w:multiLevelType w:val="hybridMultilevel"/>
    <w:tmpl w:val="118EDD92"/>
    <w:lvl w:ilvl="0" w:tplc="BAE468FA">
      <w:start w:val="1"/>
      <w:numFmt w:val="decimal"/>
      <w:lvlText w:val="%1)"/>
      <w:lvlJc w:val="left"/>
      <w:pPr>
        <w:ind w:left="9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D8560B1C">
      <w:numFmt w:val="bullet"/>
      <w:lvlText w:val="•"/>
      <w:lvlJc w:val="left"/>
      <w:pPr>
        <w:ind w:left="365" w:hanging="201"/>
      </w:pPr>
      <w:rPr>
        <w:rFonts w:hint="default"/>
        <w:lang w:val="ru-RU" w:eastAsia="en-US" w:bidi="ar-SA"/>
      </w:rPr>
    </w:lvl>
    <w:lvl w:ilvl="2" w:tplc="77403980">
      <w:numFmt w:val="bullet"/>
      <w:lvlText w:val="•"/>
      <w:lvlJc w:val="left"/>
      <w:pPr>
        <w:ind w:left="630" w:hanging="201"/>
      </w:pPr>
      <w:rPr>
        <w:rFonts w:hint="default"/>
        <w:lang w:val="ru-RU" w:eastAsia="en-US" w:bidi="ar-SA"/>
      </w:rPr>
    </w:lvl>
    <w:lvl w:ilvl="3" w:tplc="6DBC63A0">
      <w:numFmt w:val="bullet"/>
      <w:lvlText w:val="•"/>
      <w:lvlJc w:val="left"/>
      <w:pPr>
        <w:ind w:left="895" w:hanging="201"/>
      </w:pPr>
      <w:rPr>
        <w:rFonts w:hint="default"/>
        <w:lang w:val="ru-RU" w:eastAsia="en-US" w:bidi="ar-SA"/>
      </w:rPr>
    </w:lvl>
    <w:lvl w:ilvl="4" w:tplc="75D4C63A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44EEC8E4">
      <w:numFmt w:val="bullet"/>
      <w:lvlText w:val="•"/>
      <w:lvlJc w:val="left"/>
      <w:pPr>
        <w:ind w:left="1425" w:hanging="201"/>
      </w:pPr>
      <w:rPr>
        <w:rFonts w:hint="default"/>
        <w:lang w:val="ru-RU" w:eastAsia="en-US" w:bidi="ar-SA"/>
      </w:rPr>
    </w:lvl>
    <w:lvl w:ilvl="6" w:tplc="8192586E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7" w:tplc="E67001FE">
      <w:numFmt w:val="bullet"/>
      <w:lvlText w:val="•"/>
      <w:lvlJc w:val="left"/>
      <w:pPr>
        <w:ind w:left="1955" w:hanging="201"/>
      </w:pPr>
      <w:rPr>
        <w:rFonts w:hint="default"/>
        <w:lang w:val="ru-RU" w:eastAsia="en-US" w:bidi="ar-SA"/>
      </w:rPr>
    </w:lvl>
    <w:lvl w:ilvl="8" w:tplc="C88ADA86">
      <w:numFmt w:val="bullet"/>
      <w:lvlText w:val="•"/>
      <w:lvlJc w:val="left"/>
      <w:pPr>
        <w:ind w:left="2220" w:hanging="201"/>
      </w:pPr>
      <w:rPr>
        <w:rFonts w:hint="default"/>
        <w:lang w:val="ru-RU" w:eastAsia="en-US" w:bidi="ar-SA"/>
      </w:rPr>
    </w:lvl>
  </w:abstractNum>
  <w:abstractNum w:abstractNumId="7">
    <w:nsid w:val="44ED74E3"/>
    <w:multiLevelType w:val="hybridMultilevel"/>
    <w:tmpl w:val="E8CEEC24"/>
    <w:lvl w:ilvl="0" w:tplc="CEE0E48A">
      <w:start w:val="1"/>
      <w:numFmt w:val="decimal"/>
      <w:lvlText w:val="%1)"/>
      <w:lvlJc w:val="left"/>
      <w:pPr>
        <w:ind w:left="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080AD0AE"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 w:tplc="503C7B4C">
      <w:numFmt w:val="bullet"/>
      <w:lvlText w:val="•"/>
      <w:lvlJc w:val="left"/>
      <w:pPr>
        <w:ind w:left="592" w:hanging="201"/>
      </w:pPr>
      <w:rPr>
        <w:rFonts w:hint="default"/>
        <w:lang w:val="ru-RU" w:eastAsia="en-US" w:bidi="ar-SA"/>
      </w:rPr>
    </w:lvl>
    <w:lvl w:ilvl="3" w:tplc="8D0EC4FC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4" w:tplc="A96414C0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83467CCC">
      <w:numFmt w:val="bullet"/>
      <w:lvlText w:val="•"/>
      <w:lvlJc w:val="left"/>
      <w:pPr>
        <w:ind w:left="1332" w:hanging="201"/>
      </w:pPr>
      <w:rPr>
        <w:rFonts w:hint="default"/>
        <w:lang w:val="ru-RU" w:eastAsia="en-US" w:bidi="ar-SA"/>
      </w:rPr>
    </w:lvl>
    <w:lvl w:ilvl="6" w:tplc="2244FE68">
      <w:numFmt w:val="bullet"/>
      <w:lvlText w:val="•"/>
      <w:lvlJc w:val="left"/>
      <w:pPr>
        <w:ind w:left="1578" w:hanging="201"/>
      </w:pPr>
      <w:rPr>
        <w:rFonts w:hint="default"/>
        <w:lang w:val="ru-RU" w:eastAsia="en-US" w:bidi="ar-SA"/>
      </w:rPr>
    </w:lvl>
    <w:lvl w:ilvl="7" w:tplc="7FCC57EE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8" w:tplc="A2FE822E">
      <w:numFmt w:val="bullet"/>
      <w:lvlText w:val="•"/>
      <w:lvlJc w:val="left"/>
      <w:pPr>
        <w:ind w:left="2071" w:hanging="201"/>
      </w:pPr>
      <w:rPr>
        <w:rFonts w:hint="default"/>
        <w:lang w:val="ru-RU" w:eastAsia="en-US" w:bidi="ar-SA"/>
      </w:rPr>
    </w:lvl>
  </w:abstractNum>
  <w:abstractNum w:abstractNumId="8">
    <w:nsid w:val="4C1D2C3A"/>
    <w:multiLevelType w:val="hybridMultilevel"/>
    <w:tmpl w:val="D94269A4"/>
    <w:lvl w:ilvl="0" w:tplc="11789B5A">
      <w:start w:val="1"/>
      <w:numFmt w:val="decimal"/>
      <w:lvlText w:val="%1)"/>
      <w:lvlJc w:val="left"/>
      <w:pPr>
        <w:ind w:left="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462A1B42"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 w:tplc="1E089644">
      <w:numFmt w:val="bullet"/>
      <w:lvlText w:val="•"/>
      <w:lvlJc w:val="left"/>
      <w:pPr>
        <w:ind w:left="592" w:hanging="201"/>
      </w:pPr>
      <w:rPr>
        <w:rFonts w:hint="default"/>
        <w:lang w:val="ru-RU" w:eastAsia="en-US" w:bidi="ar-SA"/>
      </w:rPr>
    </w:lvl>
    <w:lvl w:ilvl="3" w:tplc="41E8B17A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4" w:tplc="1F042844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133651B4">
      <w:numFmt w:val="bullet"/>
      <w:lvlText w:val="•"/>
      <w:lvlJc w:val="left"/>
      <w:pPr>
        <w:ind w:left="1332" w:hanging="201"/>
      </w:pPr>
      <w:rPr>
        <w:rFonts w:hint="default"/>
        <w:lang w:val="ru-RU" w:eastAsia="en-US" w:bidi="ar-SA"/>
      </w:rPr>
    </w:lvl>
    <w:lvl w:ilvl="6" w:tplc="EEC6B3A4">
      <w:numFmt w:val="bullet"/>
      <w:lvlText w:val="•"/>
      <w:lvlJc w:val="left"/>
      <w:pPr>
        <w:ind w:left="1578" w:hanging="201"/>
      </w:pPr>
      <w:rPr>
        <w:rFonts w:hint="default"/>
        <w:lang w:val="ru-RU" w:eastAsia="en-US" w:bidi="ar-SA"/>
      </w:rPr>
    </w:lvl>
    <w:lvl w:ilvl="7" w:tplc="39BA0C34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8" w:tplc="A2763410">
      <w:numFmt w:val="bullet"/>
      <w:lvlText w:val="•"/>
      <w:lvlJc w:val="left"/>
      <w:pPr>
        <w:ind w:left="2071" w:hanging="201"/>
      </w:pPr>
      <w:rPr>
        <w:rFonts w:hint="default"/>
        <w:lang w:val="ru-RU" w:eastAsia="en-US" w:bidi="ar-SA"/>
      </w:rPr>
    </w:lvl>
  </w:abstractNum>
  <w:abstractNum w:abstractNumId="9">
    <w:nsid w:val="4F8039D2"/>
    <w:multiLevelType w:val="hybridMultilevel"/>
    <w:tmpl w:val="D1820184"/>
    <w:lvl w:ilvl="0" w:tplc="86F63594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A2EF86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9B28BC7E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B5480D06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081691C8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24727FD8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1F2646D8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31A2683E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A1AA60B8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10">
    <w:nsid w:val="59FA110A"/>
    <w:multiLevelType w:val="hybridMultilevel"/>
    <w:tmpl w:val="D166E96C"/>
    <w:lvl w:ilvl="0" w:tplc="783AC4BC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ACD4C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4274B2C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DC41066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7554AD2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1744D118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416E7BE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5D389278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A7BC408A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1">
    <w:nsid w:val="5AEB39F3"/>
    <w:multiLevelType w:val="hybridMultilevel"/>
    <w:tmpl w:val="E2544CCA"/>
    <w:lvl w:ilvl="0" w:tplc="5DD89450">
      <w:numFmt w:val="bullet"/>
      <w:lvlText w:val="•"/>
      <w:lvlJc w:val="left"/>
      <w:pPr>
        <w:ind w:left="26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E27DB0">
      <w:numFmt w:val="bullet"/>
      <w:lvlText w:val="•"/>
      <w:lvlJc w:val="left"/>
      <w:pPr>
        <w:ind w:left="1142" w:hanging="169"/>
      </w:pPr>
      <w:rPr>
        <w:rFonts w:hint="default"/>
        <w:lang w:val="ru-RU" w:eastAsia="en-US" w:bidi="ar-SA"/>
      </w:rPr>
    </w:lvl>
    <w:lvl w:ilvl="2" w:tplc="44FAB1FE">
      <w:numFmt w:val="bullet"/>
      <w:lvlText w:val="•"/>
      <w:lvlJc w:val="left"/>
      <w:pPr>
        <w:ind w:left="2025" w:hanging="169"/>
      </w:pPr>
      <w:rPr>
        <w:rFonts w:hint="default"/>
        <w:lang w:val="ru-RU" w:eastAsia="en-US" w:bidi="ar-SA"/>
      </w:rPr>
    </w:lvl>
    <w:lvl w:ilvl="3" w:tplc="DAA45A22">
      <w:numFmt w:val="bullet"/>
      <w:lvlText w:val="•"/>
      <w:lvlJc w:val="left"/>
      <w:pPr>
        <w:ind w:left="2907" w:hanging="169"/>
      </w:pPr>
      <w:rPr>
        <w:rFonts w:hint="default"/>
        <w:lang w:val="ru-RU" w:eastAsia="en-US" w:bidi="ar-SA"/>
      </w:rPr>
    </w:lvl>
    <w:lvl w:ilvl="4" w:tplc="4A027BDE">
      <w:numFmt w:val="bullet"/>
      <w:lvlText w:val="•"/>
      <w:lvlJc w:val="left"/>
      <w:pPr>
        <w:ind w:left="3790" w:hanging="169"/>
      </w:pPr>
      <w:rPr>
        <w:rFonts w:hint="default"/>
        <w:lang w:val="ru-RU" w:eastAsia="en-US" w:bidi="ar-SA"/>
      </w:rPr>
    </w:lvl>
    <w:lvl w:ilvl="5" w:tplc="91341D42">
      <w:numFmt w:val="bullet"/>
      <w:lvlText w:val="•"/>
      <w:lvlJc w:val="left"/>
      <w:pPr>
        <w:ind w:left="4673" w:hanging="169"/>
      </w:pPr>
      <w:rPr>
        <w:rFonts w:hint="default"/>
        <w:lang w:val="ru-RU" w:eastAsia="en-US" w:bidi="ar-SA"/>
      </w:rPr>
    </w:lvl>
    <w:lvl w:ilvl="6" w:tplc="DB10A5E4">
      <w:numFmt w:val="bullet"/>
      <w:lvlText w:val="•"/>
      <w:lvlJc w:val="left"/>
      <w:pPr>
        <w:ind w:left="5555" w:hanging="169"/>
      </w:pPr>
      <w:rPr>
        <w:rFonts w:hint="default"/>
        <w:lang w:val="ru-RU" w:eastAsia="en-US" w:bidi="ar-SA"/>
      </w:rPr>
    </w:lvl>
    <w:lvl w:ilvl="7" w:tplc="BA90A88A">
      <w:numFmt w:val="bullet"/>
      <w:lvlText w:val="•"/>
      <w:lvlJc w:val="left"/>
      <w:pPr>
        <w:ind w:left="6438" w:hanging="169"/>
      </w:pPr>
      <w:rPr>
        <w:rFonts w:hint="default"/>
        <w:lang w:val="ru-RU" w:eastAsia="en-US" w:bidi="ar-SA"/>
      </w:rPr>
    </w:lvl>
    <w:lvl w:ilvl="8" w:tplc="44141C42">
      <w:numFmt w:val="bullet"/>
      <w:lvlText w:val="•"/>
      <w:lvlJc w:val="left"/>
      <w:pPr>
        <w:ind w:left="7321" w:hanging="169"/>
      </w:pPr>
      <w:rPr>
        <w:rFonts w:hint="default"/>
        <w:lang w:val="ru-RU" w:eastAsia="en-US" w:bidi="ar-SA"/>
      </w:rPr>
    </w:lvl>
  </w:abstractNum>
  <w:abstractNum w:abstractNumId="12">
    <w:nsid w:val="5DA004E4"/>
    <w:multiLevelType w:val="hybridMultilevel"/>
    <w:tmpl w:val="ABFED912"/>
    <w:lvl w:ilvl="0" w:tplc="2AA4639C">
      <w:start w:val="1"/>
      <w:numFmt w:val="decimal"/>
      <w:lvlText w:val="%1)"/>
      <w:lvlJc w:val="left"/>
      <w:pPr>
        <w:ind w:left="9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E3CA7AC">
      <w:numFmt w:val="bullet"/>
      <w:lvlText w:val="•"/>
      <w:lvlJc w:val="left"/>
      <w:pPr>
        <w:ind w:left="365" w:hanging="201"/>
      </w:pPr>
      <w:rPr>
        <w:rFonts w:hint="default"/>
        <w:lang w:val="ru-RU" w:eastAsia="en-US" w:bidi="ar-SA"/>
      </w:rPr>
    </w:lvl>
    <w:lvl w:ilvl="2" w:tplc="0E3445BE">
      <w:numFmt w:val="bullet"/>
      <w:lvlText w:val="•"/>
      <w:lvlJc w:val="left"/>
      <w:pPr>
        <w:ind w:left="630" w:hanging="201"/>
      </w:pPr>
      <w:rPr>
        <w:rFonts w:hint="default"/>
        <w:lang w:val="ru-RU" w:eastAsia="en-US" w:bidi="ar-SA"/>
      </w:rPr>
    </w:lvl>
    <w:lvl w:ilvl="3" w:tplc="0BE6B0AA">
      <w:numFmt w:val="bullet"/>
      <w:lvlText w:val="•"/>
      <w:lvlJc w:val="left"/>
      <w:pPr>
        <w:ind w:left="895" w:hanging="201"/>
      </w:pPr>
      <w:rPr>
        <w:rFonts w:hint="default"/>
        <w:lang w:val="ru-RU" w:eastAsia="en-US" w:bidi="ar-SA"/>
      </w:rPr>
    </w:lvl>
    <w:lvl w:ilvl="4" w:tplc="FD60E782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EC1813A6">
      <w:numFmt w:val="bullet"/>
      <w:lvlText w:val="•"/>
      <w:lvlJc w:val="left"/>
      <w:pPr>
        <w:ind w:left="1425" w:hanging="201"/>
      </w:pPr>
      <w:rPr>
        <w:rFonts w:hint="default"/>
        <w:lang w:val="ru-RU" w:eastAsia="en-US" w:bidi="ar-SA"/>
      </w:rPr>
    </w:lvl>
    <w:lvl w:ilvl="6" w:tplc="2D323042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7" w:tplc="A9B4F7B4">
      <w:numFmt w:val="bullet"/>
      <w:lvlText w:val="•"/>
      <w:lvlJc w:val="left"/>
      <w:pPr>
        <w:ind w:left="1955" w:hanging="201"/>
      </w:pPr>
      <w:rPr>
        <w:rFonts w:hint="default"/>
        <w:lang w:val="ru-RU" w:eastAsia="en-US" w:bidi="ar-SA"/>
      </w:rPr>
    </w:lvl>
    <w:lvl w:ilvl="8" w:tplc="74BA8398">
      <w:numFmt w:val="bullet"/>
      <w:lvlText w:val="•"/>
      <w:lvlJc w:val="left"/>
      <w:pPr>
        <w:ind w:left="2220" w:hanging="201"/>
      </w:pPr>
      <w:rPr>
        <w:rFonts w:hint="default"/>
        <w:lang w:val="ru-RU" w:eastAsia="en-US" w:bidi="ar-SA"/>
      </w:rPr>
    </w:lvl>
  </w:abstractNum>
  <w:abstractNum w:abstractNumId="13">
    <w:nsid w:val="5E7B672F"/>
    <w:multiLevelType w:val="hybridMultilevel"/>
    <w:tmpl w:val="AAAE8B0E"/>
    <w:lvl w:ilvl="0" w:tplc="3C1EBBB8">
      <w:start w:val="1"/>
      <w:numFmt w:val="decimal"/>
      <w:lvlText w:val="%1)"/>
      <w:lvlJc w:val="left"/>
      <w:pPr>
        <w:ind w:left="9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1C94D462">
      <w:numFmt w:val="bullet"/>
      <w:lvlText w:val="•"/>
      <w:lvlJc w:val="left"/>
      <w:pPr>
        <w:ind w:left="365" w:hanging="201"/>
      </w:pPr>
      <w:rPr>
        <w:rFonts w:hint="default"/>
        <w:lang w:val="ru-RU" w:eastAsia="en-US" w:bidi="ar-SA"/>
      </w:rPr>
    </w:lvl>
    <w:lvl w:ilvl="2" w:tplc="71EE5C5E">
      <w:numFmt w:val="bullet"/>
      <w:lvlText w:val="•"/>
      <w:lvlJc w:val="left"/>
      <w:pPr>
        <w:ind w:left="630" w:hanging="201"/>
      </w:pPr>
      <w:rPr>
        <w:rFonts w:hint="default"/>
        <w:lang w:val="ru-RU" w:eastAsia="en-US" w:bidi="ar-SA"/>
      </w:rPr>
    </w:lvl>
    <w:lvl w:ilvl="3" w:tplc="005AF206">
      <w:numFmt w:val="bullet"/>
      <w:lvlText w:val="•"/>
      <w:lvlJc w:val="left"/>
      <w:pPr>
        <w:ind w:left="895" w:hanging="201"/>
      </w:pPr>
      <w:rPr>
        <w:rFonts w:hint="default"/>
        <w:lang w:val="ru-RU" w:eastAsia="en-US" w:bidi="ar-SA"/>
      </w:rPr>
    </w:lvl>
    <w:lvl w:ilvl="4" w:tplc="8AF8F704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E97023F0">
      <w:numFmt w:val="bullet"/>
      <w:lvlText w:val="•"/>
      <w:lvlJc w:val="left"/>
      <w:pPr>
        <w:ind w:left="1425" w:hanging="201"/>
      </w:pPr>
      <w:rPr>
        <w:rFonts w:hint="default"/>
        <w:lang w:val="ru-RU" w:eastAsia="en-US" w:bidi="ar-SA"/>
      </w:rPr>
    </w:lvl>
    <w:lvl w:ilvl="6" w:tplc="EF38D63C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7" w:tplc="6BBA2C1C">
      <w:numFmt w:val="bullet"/>
      <w:lvlText w:val="•"/>
      <w:lvlJc w:val="left"/>
      <w:pPr>
        <w:ind w:left="1955" w:hanging="201"/>
      </w:pPr>
      <w:rPr>
        <w:rFonts w:hint="default"/>
        <w:lang w:val="ru-RU" w:eastAsia="en-US" w:bidi="ar-SA"/>
      </w:rPr>
    </w:lvl>
    <w:lvl w:ilvl="8" w:tplc="9998CBE6">
      <w:numFmt w:val="bullet"/>
      <w:lvlText w:val="•"/>
      <w:lvlJc w:val="left"/>
      <w:pPr>
        <w:ind w:left="2220" w:hanging="201"/>
      </w:pPr>
      <w:rPr>
        <w:rFonts w:hint="default"/>
        <w:lang w:val="ru-RU" w:eastAsia="en-US" w:bidi="ar-SA"/>
      </w:rPr>
    </w:lvl>
  </w:abstractNum>
  <w:abstractNum w:abstractNumId="14">
    <w:nsid w:val="61553DB2"/>
    <w:multiLevelType w:val="hybridMultilevel"/>
    <w:tmpl w:val="07B4D862"/>
    <w:lvl w:ilvl="0" w:tplc="D3CA7C7E">
      <w:start w:val="1"/>
      <w:numFmt w:val="decimal"/>
      <w:lvlText w:val="%1)"/>
      <w:lvlJc w:val="left"/>
      <w:pPr>
        <w:ind w:left="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7D9078B4"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 w:tplc="014060E6">
      <w:numFmt w:val="bullet"/>
      <w:lvlText w:val="•"/>
      <w:lvlJc w:val="left"/>
      <w:pPr>
        <w:ind w:left="592" w:hanging="201"/>
      </w:pPr>
      <w:rPr>
        <w:rFonts w:hint="default"/>
        <w:lang w:val="ru-RU" w:eastAsia="en-US" w:bidi="ar-SA"/>
      </w:rPr>
    </w:lvl>
    <w:lvl w:ilvl="3" w:tplc="D8A243BA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4" w:tplc="C3A2C7B0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63DEC9FA">
      <w:numFmt w:val="bullet"/>
      <w:lvlText w:val="•"/>
      <w:lvlJc w:val="left"/>
      <w:pPr>
        <w:ind w:left="1332" w:hanging="201"/>
      </w:pPr>
      <w:rPr>
        <w:rFonts w:hint="default"/>
        <w:lang w:val="ru-RU" w:eastAsia="en-US" w:bidi="ar-SA"/>
      </w:rPr>
    </w:lvl>
    <w:lvl w:ilvl="6" w:tplc="2D7AEDEA">
      <w:numFmt w:val="bullet"/>
      <w:lvlText w:val="•"/>
      <w:lvlJc w:val="left"/>
      <w:pPr>
        <w:ind w:left="1578" w:hanging="201"/>
      </w:pPr>
      <w:rPr>
        <w:rFonts w:hint="default"/>
        <w:lang w:val="ru-RU" w:eastAsia="en-US" w:bidi="ar-SA"/>
      </w:rPr>
    </w:lvl>
    <w:lvl w:ilvl="7" w:tplc="E5A8FB2A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8" w:tplc="0728F7F6">
      <w:numFmt w:val="bullet"/>
      <w:lvlText w:val="•"/>
      <w:lvlJc w:val="left"/>
      <w:pPr>
        <w:ind w:left="2071" w:hanging="201"/>
      </w:pPr>
      <w:rPr>
        <w:rFonts w:hint="default"/>
        <w:lang w:val="ru-RU" w:eastAsia="en-US" w:bidi="ar-SA"/>
      </w:rPr>
    </w:lvl>
  </w:abstractNum>
  <w:abstractNum w:abstractNumId="15">
    <w:nsid w:val="619C77C5"/>
    <w:multiLevelType w:val="hybridMultilevel"/>
    <w:tmpl w:val="47E0CF6E"/>
    <w:lvl w:ilvl="0" w:tplc="6E60CCFE">
      <w:start w:val="1"/>
      <w:numFmt w:val="decimal"/>
      <w:lvlText w:val="%1)"/>
      <w:lvlJc w:val="left"/>
      <w:pPr>
        <w:ind w:left="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C230684C"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 w:tplc="A2E6F722">
      <w:numFmt w:val="bullet"/>
      <w:lvlText w:val="•"/>
      <w:lvlJc w:val="left"/>
      <w:pPr>
        <w:ind w:left="592" w:hanging="201"/>
      </w:pPr>
      <w:rPr>
        <w:rFonts w:hint="default"/>
        <w:lang w:val="ru-RU" w:eastAsia="en-US" w:bidi="ar-SA"/>
      </w:rPr>
    </w:lvl>
    <w:lvl w:ilvl="3" w:tplc="581A2FA8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4" w:tplc="B07AEE78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FDF0A4F0">
      <w:numFmt w:val="bullet"/>
      <w:lvlText w:val="•"/>
      <w:lvlJc w:val="left"/>
      <w:pPr>
        <w:ind w:left="1332" w:hanging="201"/>
      </w:pPr>
      <w:rPr>
        <w:rFonts w:hint="default"/>
        <w:lang w:val="ru-RU" w:eastAsia="en-US" w:bidi="ar-SA"/>
      </w:rPr>
    </w:lvl>
    <w:lvl w:ilvl="6" w:tplc="0F466C5E">
      <w:numFmt w:val="bullet"/>
      <w:lvlText w:val="•"/>
      <w:lvlJc w:val="left"/>
      <w:pPr>
        <w:ind w:left="1578" w:hanging="201"/>
      </w:pPr>
      <w:rPr>
        <w:rFonts w:hint="default"/>
        <w:lang w:val="ru-RU" w:eastAsia="en-US" w:bidi="ar-SA"/>
      </w:rPr>
    </w:lvl>
    <w:lvl w:ilvl="7" w:tplc="BA9EBD0C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8" w:tplc="E5E06C36">
      <w:numFmt w:val="bullet"/>
      <w:lvlText w:val="•"/>
      <w:lvlJc w:val="left"/>
      <w:pPr>
        <w:ind w:left="2071" w:hanging="201"/>
      </w:pPr>
      <w:rPr>
        <w:rFonts w:hint="default"/>
        <w:lang w:val="ru-RU" w:eastAsia="en-US" w:bidi="ar-SA"/>
      </w:rPr>
    </w:lvl>
  </w:abstractNum>
  <w:abstractNum w:abstractNumId="16">
    <w:nsid w:val="6D8028BD"/>
    <w:multiLevelType w:val="hybridMultilevel"/>
    <w:tmpl w:val="41F4C24E"/>
    <w:lvl w:ilvl="0" w:tplc="B5B2203E">
      <w:start w:val="2"/>
      <w:numFmt w:val="decimal"/>
      <w:lvlText w:val="%1)"/>
      <w:lvlJc w:val="left"/>
      <w:pPr>
        <w:ind w:left="47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66570">
      <w:numFmt w:val="bullet"/>
      <w:lvlText w:val="•"/>
      <w:lvlJc w:val="left"/>
      <w:pPr>
        <w:ind w:left="1340" w:hanging="305"/>
      </w:pPr>
      <w:rPr>
        <w:rFonts w:hint="default"/>
        <w:lang w:val="ru-RU" w:eastAsia="en-US" w:bidi="ar-SA"/>
      </w:rPr>
    </w:lvl>
    <w:lvl w:ilvl="2" w:tplc="DE3078BA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D534E3E4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4" w:tplc="56D80CC6">
      <w:numFmt w:val="bullet"/>
      <w:lvlText w:val="•"/>
      <w:lvlJc w:val="left"/>
      <w:pPr>
        <w:ind w:left="3922" w:hanging="305"/>
      </w:pPr>
      <w:rPr>
        <w:rFonts w:hint="default"/>
        <w:lang w:val="ru-RU" w:eastAsia="en-US" w:bidi="ar-SA"/>
      </w:rPr>
    </w:lvl>
    <w:lvl w:ilvl="5" w:tplc="78528240">
      <w:numFmt w:val="bullet"/>
      <w:lvlText w:val="•"/>
      <w:lvlJc w:val="left"/>
      <w:pPr>
        <w:ind w:left="4783" w:hanging="305"/>
      </w:pPr>
      <w:rPr>
        <w:rFonts w:hint="default"/>
        <w:lang w:val="ru-RU" w:eastAsia="en-US" w:bidi="ar-SA"/>
      </w:rPr>
    </w:lvl>
    <w:lvl w:ilvl="6" w:tplc="4FC81DD8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7" w:tplc="52029DA0">
      <w:numFmt w:val="bullet"/>
      <w:lvlText w:val="•"/>
      <w:lvlJc w:val="left"/>
      <w:pPr>
        <w:ind w:left="6504" w:hanging="305"/>
      </w:pPr>
      <w:rPr>
        <w:rFonts w:hint="default"/>
        <w:lang w:val="ru-RU" w:eastAsia="en-US" w:bidi="ar-SA"/>
      </w:rPr>
    </w:lvl>
    <w:lvl w:ilvl="8" w:tplc="75CEE326">
      <w:numFmt w:val="bullet"/>
      <w:lvlText w:val="•"/>
      <w:lvlJc w:val="left"/>
      <w:pPr>
        <w:ind w:left="7365" w:hanging="305"/>
      </w:pPr>
      <w:rPr>
        <w:rFonts w:hint="default"/>
        <w:lang w:val="ru-RU" w:eastAsia="en-US" w:bidi="ar-SA"/>
      </w:rPr>
    </w:lvl>
  </w:abstractNum>
  <w:abstractNum w:abstractNumId="17">
    <w:nsid w:val="77C47633"/>
    <w:multiLevelType w:val="hybridMultilevel"/>
    <w:tmpl w:val="C6D0B52E"/>
    <w:lvl w:ilvl="0" w:tplc="36E410A4">
      <w:start w:val="1"/>
      <w:numFmt w:val="decimal"/>
      <w:lvlText w:val="%1)"/>
      <w:lvlJc w:val="left"/>
      <w:pPr>
        <w:ind w:left="9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BB203FAC">
      <w:numFmt w:val="bullet"/>
      <w:lvlText w:val="•"/>
      <w:lvlJc w:val="left"/>
      <w:pPr>
        <w:ind w:left="365" w:hanging="201"/>
      </w:pPr>
      <w:rPr>
        <w:rFonts w:hint="default"/>
        <w:lang w:val="ru-RU" w:eastAsia="en-US" w:bidi="ar-SA"/>
      </w:rPr>
    </w:lvl>
    <w:lvl w:ilvl="2" w:tplc="041AAB10">
      <w:numFmt w:val="bullet"/>
      <w:lvlText w:val="•"/>
      <w:lvlJc w:val="left"/>
      <w:pPr>
        <w:ind w:left="630" w:hanging="201"/>
      </w:pPr>
      <w:rPr>
        <w:rFonts w:hint="default"/>
        <w:lang w:val="ru-RU" w:eastAsia="en-US" w:bidi="ar-SA"/>
      </w:rPr>
    </w:lvl>
    <w:lvl w:ilvl="3" w:tplc="0CC07020">
      <w:numFmt w:val="bullet"/>
      <w:lvlText w:val="•"/>
      <w:lvlJc w:val="left"/>
      <w:pPr>
        <w:ind w:left="895" w:hanging="201"/>
      </w:pPr>
      <w:rPr>
        <w:rFonts w:hint="default"/>
        <w:lang w:val="ru-RU" w:eastAsia="en-US" w:bidi="ar-SA"/>
      </w:rPr>
    </w:lvl>
    <w:lvl w:ilvl="4" w:tplc="D69A540E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2FA2D8DA">
      <w:numFmt w:val="bullet"/>
      <w:lvlText w:val="•"/>
      <w:lvlJc w:val="left"/>
      <w:pPr>
        <w:ind w:left="1425" w:hanging="201"/>
      </w:pPr>
      <w:rPr>
        <w:rFonts w:hint="default"/>
        <w:lang w:val="ru-RU" w:eastAsia="en-US" w:bidi="ar-SA"/>
      </w:rPr>
    </w:lvl>
    <w:lvl w:ilvl="6" w:tplc="E11A4586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7" w:tplc="7D28D39C">
      <w:numFmt w:val="bullet"/>
      <w:lvlText w:val="•"/>
      <w:lvlJc w:val="left"/>
      <w:pPr>
        <w:ind w:left="1955" w:hanging="201"/>
      </w:pPr>
      <w:rPr>
        <w:rFonts w:hint="default"/>
        <w:lang w:val="ru-RU" w:eastAsia="en-US" w:bidi="ar-SA"/>
      </w:rPr>
    </w:lvl>
    <w:lvl w:ilvl="8" w:tplc="9990D41E">
      <w:numFmt w:val="bullet"/>
      <w:lvlText w:val="•"/>
      <w:lvlJc w:val="left"/>
      <w:pPr>
        <w:ind w:left="2220" w:hanging="20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6"/>
  </w:num>
  <w:num w:numId="5">
    <w:abstractNumId w:val="0"/>
  </w:num>
  <w:num w:numId="6">
    <w:abstractNumId w:val="5"/>
  </w:num>
  <w:num w:numId="7">
    <w:abstractNumId w:val="13"/>
  </w:num>
  <w:num w:numId="8">
    <w:abstractNumId w:val="12"/>
  </w:num>
  <w:num w:numId="9">
    <w:abstractNumId w:val="17"/>
  </w:num>
  <w:num w:numId="10">
    <w:abstractNumId w:val="1"/>
  </w:num>
  <w:num w:numId="11">
    <w:abstractNumId w:val="3"/>
  </w:num>
  <w:num w:numId="12">
    <w:abstractNumId w:val="2"/>
  </w:num>
  <w:num w:numId="13">
    <w:abstractNumId w:val="7"/>
  </w:num>
  <w:num w:numId="14">
    <w:abstractNumId w:val="15"/>
  </w:num>
  <w:num w:numId="15">
    <w:abstractNumId w:val="14"/>
  </w:num>
  <w:num w:numId="16">
    <w:abstractNumId w:val="4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0D"/>
    <w:rsid w:val="00245D0D"/>
    <w:rsid w:val="0035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dcterms:created xsi:type="dcterms:W3CDTF">2023-10-22T07:59:00Z</dcterms:created>
  <dcterms:modified xsi:type="dcterms:W3CDTF">2023-10-22T07:59:00Z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2023-10-22T00:00:00Z</vt:filetime>
  </property>
</Properties>
</file>